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1073E">
      <w:r>
        <w:rPr>
          <w:noProof/>
          <w:lang w:eastAsia="de-DE"/>
        </w:rPr>
        <w:drawing>
          <wp:inline distT="0" distB="0" distL="0" distR="0">
            <wp:extent cx="5760720" cy="1117320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3E" w:rsidRDefault="0071073E"/>
    <w:p w:rsidR="0071073E" w:rsidRDefault="0071073E">
      <w:r>
        <w:rPr>
          <w:noProof/>
          <w:lang w:eastAsia="de-DE"/>
        </w:rPr>
        <w:drawing>
          <wp:inline distT="0" distB="0" distL="0" distR="0">
            <wp:extent cx="5760720" cy="987042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3E" w:rsidRDefault="0071073E"/>
    <w:p w:rsidR="0071073E" w:rsidRDefault="0071073E">
      <w:bookmarkStart w:id="0" w:name="_GoBack"/>
      <w:r>
        <w:t>Kirchenbuch Heeren 1889; ARCHION-Bild 181 in „Taufen 1854 – 1891“</w:t>
      </w:r>
    </w:p>
    <w:p w:rsidR="0071073E" w:rsidRDefault="0071073E">
      <w:r>
        <w:t>Abschrift:</w:t>
      </w:r>
    </w:p>
    <w:p w:rsidR="0071073E" w:rsidRDefault="0071073E">
      <w:r>
        <w:t>„Ernst; Geburtsdatum: 20. November nachmittags 9 Uhr; ehelich; Vater: Bergmann Heinrich Schumacher; Mutter: Louise Clothmann; Wohnort: Heeren; Taufdatum: 26. December; derselbe (Pfarrer Stapenhorst, KJK); Taufzeugen: 1. Heinrich Clothmann, 2. Carl Clothmann; getauft in der Kirche“.</w:t>
      </w:r>
      <w:bookmarkEnd w:id="0"/>
    </w:p>
    <w:sectPr w:rsidR="007107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E"/>
    <w:rsid w:val="001E3D3F"/>
    <w:rsid w:val="002F6B13"/>
    <w:rsid w:val="005F386D"/>
    <w:rsid w:val="006E0A91"/>
    <w:rsid w:val="0071073E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2016-03-14T11:42:00Z</cp:lastPrinted>
  <dcterms:created xsi:type="dcterms:W3CDTF">2016-03-14T11:35:00Z</dcterms:created>
  <dcterms:modified xsi:type="dcterms:W3CDTF">2016-03-14T13:09:00Z</dcterms:modified>
</cp:coreProperties>
</file>