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E7ACE">
      <w:r>
        <w:rPr>
          <w:noProof/>
          <w:lang w:eastAsia="de-DE"/>
        </w:rPr>
        <w:drawing>
          <wp:inline distT="0" distB="0" distL="0" distR="0">
            <wp:extent cx="5760720" cy="1554048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0F" w:rsidRDefault="002A300F"/>
    <w:p w:rsidR="002A300F" w:rsidRDefault="002A300F">
      <w:r>
        <w:t>Kirchenbuch Adorf 171</w:t>
      </w:r>
      <w:r w:rsidR="002E7ACE">
        <w:t>1;</w:t>
      </w:r>
      <w:r>
        <w:t xml:space="preserve"> ARCHION-Bild 4</w:t>
      </w:r>
      <w:r w:rsidR="00373B09">
        <w:t>7</w:t>
      </w:r>
      <w:r w:rsidR="002E7ACE">
        <w:t>1</w:t>
      </w:r>
      <w:r>
        <w:t xml:space="preserve"> in Kirchenbuch 1703 – 1739</w:t>
      </w:r>
    </w:p>
    <w:p w:rsidR="002A300F" w:rsidRDefault="002A300F">
      <w:r>
        <w:t>A</w:t>
      </w:r>
      <w:r w:rsidR="00545822">
        <w:t>b</w:t>
      </w:r>
      <w:r>
        <w:t>schrift:</w:t>
      </w:r>
    </w:p>
    <w:p w:rsidR="002A300F" w:rsidRDefault="002A300F">
      <w:r>
        <w:t>„</w:t>
      </w:r>
      <w:r w:rsidR="002E7ACE">
        <w:t xml:space="preserve">40; </w:t>
      </w:r>
      <w:proofErr w:type="spellStart"/>
      <w:r w:rsidR="002E7ACE">
        <w:t>Eodem</w:t>
      </w:r>
      <w:proofErr w:type="spellEnd"/>
      <w:r w:rsidR="002E7ACE">
        <w:t xml:space="preserve"> die (desselben Tages, 1. Sonntag nach Trinitatis, 03.06.1711, KJK) hat Otto Schröder Richter in Adorf sein Söhnlein taufen </w:t>
      </w:r>
      <w:r w:rsidR="000B0B61">
        <w:t>l</w:t>
      </w:r>
      <w:bookmarkStart w:id="0" w:name="_GoBack"/>
      <w:bookmarkEnd w:id="0"/>
      <w:r w:rsidR="002E7ACE">
        <w:t xml:space="preserve">aßen: </w:t>
      </w:r>
      <w:proofErr w:type="spellStart"/>
      <w:r w:rsidR="002E7ACE">
        <w:t>dictus</w:t>
      </w:r>
      <w:proofErr w:type="spellEnd"/>
      <w:r w:rsidR="002E7ACE">
        <w:t xml:space="preserve"> (genannt, KJK): Johann Nicolaus, 3 Testes (Zeugen, KJK) Herr </w:t>
      </w:r>
      <w:proofErr w:type="spellStart"/>
      <w:r w:rsidR="002E7ACE">
        <w:t>Factor</w:t>
      </w:r>
      <w:proofErr w:type="spellEnd"/>
      <w:r w:rsidR="002E7ACE">
        <w:t xml:space="preserve"> Johann Otto </w:t>
      </w:r>
      <w:proofErr w:type="spellStart"/>
      <w:r w:rsidR="002E7ACE">
        <w:t>Ramspott</w:t>
      </w:r>
      <w:proofErr w:type="spellEnd"/>
      <w:r w:rsidR="002E7ACE">
        <w:t xml:space="preserve">, Herr Nicolaus Sude und </w:t>
      </w:r>
      <w:proofErr w:type="spellStart"/>
      <w:r w:rsidR="002E7ACE">
        <w:t>Fraw</w:t>
      </w:r>
      <w:proofErr w:type="spellEnd"/>
      <w:r w:rsidR="002E7ACE">
        <w:t xml:space="preserve"> Maria Elisabeth Schreiber(s), Herrn Johann Daniel Schreibers Kirchen Provisors Eheliebste“.</w:t>
      </w:r>
    </w:p>
    <w:sectPr w:rsidR="002A3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0F"/>
    <w:rsid w:val="000B0B61"/>
    <w:rsid w:val="000E67AF"/>
    <w:rsid w:val="001D7626"/>
    <w:rsid w:val="00206A88"/>
    <w:rsid w:val="002A300F"/>
    <w:rsid w:val="002E7ACE"/>
    <w:rsid w:val="00373B09"/>
    <w:rsid w:val="004D6779"/>
    <w:rsid w:val="00545822"/>
    <w:rsid w:val="00742D9E"/>
    <w:rsid w:val="007531AE"/>
    <w:rsid w:val="0082143C"/>
    <w:rsid w:val="00C414B2"/>
    <w:rsid w:val="00C90235"/>
    <w:rsid w:val="00CF25C6"/>
    <w:rsid w:val="00D4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0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0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2019-04-05T12:52:00Z</dcterms:created>
  <dcterms:modified xsi:type="dcterms:W3CDTF">2019-04-05T13:01:00Z</dcterms:modified>
</cp:coreProperties>
</file>