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428F4">
      <w:r>
        <w:rPr>
          <w:noProof/>
          <w:lang w:eastAsia="de-DE"/>
        </w:rPr>
        <w:drawing>
          <wp:inline distT="0" distB="0" distL="0" distR="0">
            <wp:extent cx="6393180" cy="144081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C1" w:rsidRDefault="007F2EC1"/>
    <w:p w:rsidR="007F2EC1" w:rsidRDefault="007F2EC1">
      <w:r>
        <w:t>K</w:t>
      </w:r>
      <w:r w:rsidR="009A2860">
        <w:t>i</w:t>
      </w:r>
      <w:bookmarkStart w:id="0" w:name="_GoBack"/>
      <w:bookmarkEnd w:id="0"/>
      <w:r>
        <w:t>rchenbuch Heeren 1787</w:t>
      </w:r>
    </w:p>
    <w:p w:rsidR="007F2EC1" w:rsidRDefault="007F2EC1">
      <w:r>
        <w:t>Abschrift:</w:t>
      </w:r>
    </w:p>
    <w:p w:rsidR="007F2EC1" w:rsidRDefault="007F2EC1">
      <w:r>
        <w:t>„22. Februar; Johann Hermann Sudhaus Junggeselle und Pächter aufm Hause Mundloh Kirchsp. Flierich mit Henrietta Sophia Charlotta Helmig junge Tochter aus Ostheeren“.</w:t>
      </w:r>
    </w:p>
    <w:sectPr w:rsidR="007F2EC1" w:rsidSect="002428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09" w:rsidRDefault="00D80909" w:rsidP="007F2EC1">
      <w:pPr>
        <w:spacing w:line="240" w:lineRule="auto"/>
      </w:pPr>
      <w:r>
        <w:separator/>
      </w:r>
    </w:p>
  </w:endnote>
  <w:endnote w:type="continuationSeparator" w:id="0">
    <w:p w:rsidR="00D80909" w:rsidRDefault="00D80909" w:rsidP="007F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09" w:rsidRDefault="00D80909" w:rsidP="007F2EC1">
      <w:pPr>
        <w:spacing w:line="240" w:lineRule="auto"/>
      </w:pPr>
      <w:r>
        <w:separator/>
      </w:r>
    </w:p>
  </w:footnote>
  <w:footnote w:type="continuationSeparator" w:id="0">
    <w:p w:rsidR="00D80909" w:rsidRDefault="00D80909" w:rsidP="007F2E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4"/>
    <w:rsid w:val="001E3D3F"/>
    <w:rsid w:val="002428F4"/>
    <w:rsid w:val="002F6B13"/>
    <w:rsid w:val="005F386D"/>
    <w:rsid w:val="007F2EC1"/>
    <w:rsid w:val="009A2860"/>
    <w:rsid w:val="00B771DE"/>
    <w:rsid w:val="00CE3164"/>
    <w:rsid w:val="00D8090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8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2E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C1"/>
  </w:style>
  <w:style w:type="paragraph" w:styleId="Fuzeile">
    <w:name w:val="footer"/>
    <w:basedOn w:val="Standard"/>
    <w:link w:val="FuzeileZchn"/>
    <w:uiPriority w:val="99"/>
    <w:unhideWhenUsed/>
    <w:rsid w:val="007F2E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8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2E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C1"/>
  </w:style>
  <w:style w:type="paragraph" w:styleId="Fuzeile">
    <w:name w:val="footer"/>
    <w:basedOn w:val="Standard"/>
    <w:link w:val="FuzeileZchn"/>
    <w:uiPriority w:val="99"/>
    <w:unhideWhenUsed/>
    <w:rsid w:val="007F2E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2015-09-06T15:41:00Z</dcterms:created>
  <dcterms:modified xsi:type="dcterms:W3CDTF">2015-09-15T15:34:00Z</dcterms:modified>
</cp:coreProperties>
</file>