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16C57">
      <w:r>
        <w:rPr>
          <w:noProof/>
          <w:lang w:eastAsia="de-DE"/>
        </w:rPr>
        <w:drawing>
          <wp:inline distT="0" distB="0" distL="0" distR="0">
            <wp:extent cx="5760720" cy="1099464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92" w:rsidRDefault="00A70A92"/>
    <w:p w:rsidR="00A70A92" w:rsidRDefault="00A70A92">
      <w:bookmarkStart w:id="0" w:name="_GoBack"/>
      <w:r>
        <w:t>Kirchenbuch Adorf 16</w:t>
      </w:r>
      <w:r w:rsidR="00916C57">
        <w:t>82</w:t>
      </w:r>
      <w:r>
        <w:t xml:space="preserve">; ARCHION-Bild </w:t>
      </w:r>
      <w:r w:rsidR="00F74E91">
        <w:t>1</w:t>
      </w:r>
      <w:r w:rsidR="00916C57">
        <w:t>94</w:t>
      </w:r>
      <w:r>
        <w:t xml:space="preserve"> in Kirchenbuch 1648 – 1702</w:t>
      </w:r>
    </w:p>
    <w:p w:rsidR="00A70A92" w:rsidRDefault="00A70A92">
      <w:r>
        <w:t>Abschrift:</w:t>
      </w:r>
    </w:p>
    <w:p w:rsidR="00A70A92" w:rsidRDefault="00A70A92">
      <w:r>
        <w:t>„</w:t>
      </w:r>
      <w:r w:rsidR="00916C57">
        <w:t>Domin(</w:t>
      </w:r>
      <w:proofErr w:type="spellStart"/>
      <w:r w:rsidR="00916C57">
        <w:t>ica</w:t>
      </w:r>
      <w:proofErr w:type="spellEnd"/>
      <w:r w:rsidR="00916C57">
        <w:t xml:space="preserve">) </w:t>
      </w:r>
      <w:proofErr w:type="spellStart"/>
      <w:r w:rsidR="00916C57">
        <w:t>judica</w:t>
      </w:r>
      <w:proofErr w:type="spellEnd"/>
      <w:r w:rsidR="00916C57">
        <w:t>(</w:t>
      </w:r>
      <w:proofErr w:type="spellStart"/>
      <w:r w:rsidR="00916C57">
        <w:t>re</w:t>
      </w:r>
      <w:proofErr w:type="spellEnd"/>
      <w:r w:rsidR="00916C57">
        <w:t xml:space="preserve">) Jost </w:t>
      </w:r>
      <w:proofErr w:type="spellStart"/>
      <w:r w:rsidR="00916C57">
        <w:t>Gröteke</w:t>
      </w:r>
      <w:proofErr w:type="spellEnd"/>
      <w:r w:rsidR="00916C57">
        <w:t xml:space="preserve"> zu </w:t>
      </w:r>
      <w:proofErr w:type="spellStart"/>
      <w:r w:rsidR="00916C57">
        <w:t>Sudeck</w:t>
      </w:r>
      <w:proofErr w:type="spellEnd"/>
      <w:r w:rsidR="00916C57">
        <w:t xml:space="preserve"> ein </w:t>
      </w:r>
      <w:proofErr w:type="spellStart"/>
      <w:r w:rsidR="00916C57">
        <w:t>Söhnl</w:t>
      </w:r>
      <w:proofErr w:type="spellEnd"/>
      <w:r w:rsidR="00916C57">
        <w:t xml:space="preserve">. taufen </w:t>
      </w:r>
      <w:proofErr w:type="spellStart"/>
      <w:r w:rsidR="00916C57">
        <w:t>laßen</w:t>
      </w:r>
      <w:proofErr w:type="spellEnd"/>
      <w:r w:rsidR="00916C57">
        <w:t xml:space="preserve"> namens Johan Michel. Test. (Zeugen, KJK) Johan Michel Geldmacher Richter zu </w:t>
      </w:r>
      <w:proofErr w:type="spellStart"/>
      <w:r w:rsidR="004435EA">
        <w:t>Bömighausen</w:t>
      </w:r>
      <w:proofErr w:type="spellEnd"/>
      <w:r w:rsidR="004435EA">
        <w:t xml:space="preserve">, </w:t>
      </w:r>
      <w:proofErr w:type="spellStart"/>
      <w:r w:rsidR="00916C57">
        <w:t>Liffers</w:t>
      </w:r>
      <w:proofErr w:type="spellEnd"/>
      <w:r w:rsidR="00916C57">
        <w:t xml:space="preserve"> </w:t>
      </w:r>
      <w:proofErr w:type="spellStart"/>
      <w:r w:rsidR="00916C57">
        <w:t>Viggen</w:t>
      </w:r>
      <w:proofErr w:type="spellEnd"/>
      <w:r w:rsidR="00916C57">
        <w:t xml:space="preserve"> </w:t>
      </w:r>
      <w:proofErr w:type="spellStart"/>
      <w:r w:rsidR="00916C57">
        <w:t>Benckh</w:t>
      </w:r>
      <w:proofErr w:type="spellEnd"/>
      <w:r w:rsidR="00916C57">
        <w:t>(</w:t>
      </w:r>
      <w:proofErr w:type="spellStart"/>
      <w:r w:rsidR="00916C57">
        <w:t>ausen</w:t>
      </w:r>
      <w:proofErr w:type="spellEnd"/>
      <w:r w:rsidR="00916C57">
        <w:t xml:space="preserve">) </w:t>
      </w:r>
      <w:proofErr w:type="spellStart"/>
      <w:r w:rsidR="00916C57">
        <w:t>undt</w:t>
      </w:r>
      <w:proofErr w:type="spellEnd"/>
      <w:r w:rsidR="00916C57">
        <w:t xml:space="preserve"> Anna Catharina Caspar Fellners des Hirten Tochter </w:t>
      </w:r>
      <w:proofErr w:type="spellStart"/>
      <w:r w:rsidR="00916C57">
        <w:t>itzo</w:t>
      </w:r>
      <w:proofErr w:type="spellEnd"/>
      <w:r w:rsidR="00916C57">
        <w:t xml:space="preserve"> zu </w:t>
      </w:r>
      <w:proofErr w:type="spellStart"/>
      <w:r w:rsidR="00916C57">
        <w:t>Sudeck</w:t>
      </w:r>
      <w:proofErr w:type="spellEnd"/>
      <w:r w:rsidR="00916C57">
        <w:t>“.</w:t>
      </w:r>
      <w:bookmarkEnd w:id="0"/>
    </w:p>
    <w:sectPr w:rsidR="00A70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2"/>
    <w:rsid w:val="000E67AF"/>
    <w:rsid w:val="001D7626"/>
    <w:rsid w:val="00206A88"/>
    <w:rsid w:val="002B5106"/>
    <w:rsid w:val="00302B0C"/>
    <w:rsid w:val="00415F4E"/>
    <w:rsid w:val="004435EA"/>
    <w:rsid w:val="004D6A25"/>
    <w:rsid w:val="0082143C"/>
    <w:rsid w:val="0090073F"/>
    <w:rsid w:val="00916C57"/>
    <w:rsid w:val="00A70A92"/>
    <w:rsid w:val="00AE62B2"/>
    <w:rsid w:val="00B42F08"/>
    <w:rsid w:val="00C90235"/>
    <w:rsid w:val="00E70280"/>
    <w:rsid w:val="00F14226"/>
    <w:rsid w:val="00F74E91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2019-02-25T16:19:00Z</dcterms:created>
  <dcterms:modified xsi:type="dcterms:W3CDTF">2019-02-25T16:21:00Z</dcterms:modified>
</cp:coreProperties>
</file>