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DC44BA">
      <w:r>
        <w:rPr>
          <w:noProof/>
          <w:lang w:eastAsia="de-DE"/>
        </w:rPr>
        <w:drawing>
          <wp:inline distT="0" distB="0" distL="0" distR="0">
            <wp:extent cx="5760720" cy="1724914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BA" w:rsidRDefault="00DC44BA"/>
    <w:p w:rsidR="00DC44BA" w:rsidRDefault="00DC44BA">
      <w:bookmarkStart w:id="0" w:name="_GoBack"/>
      <w:r>
        <w:t>Kirchenbuch Adorf 1664; ARCHION-Bild 117 in Kirchenbuch 1648 – 1702</w:t>
      </w:r>
    </w:p>
    <w:p w:rsidR="00DC44BA" w:rsidRDefault="00DC44BA">
      <w:r>
        <w:t>Abschrift:</w:t>
      </w:r>
    </w:p>
    <w:p w:rsidR="00DC44BA" w:rsidRDefault="00DC44BA">
      <w:r>
        <w:t>„Dom. 2. p. T. (2. Sonntag nach Trinitatis</w:t>
      </w:r>
      <w:r w:rsidR="00433537">
        <w:t xml:space="preserve">, KJK) Herrn </w:t>
      </w:r>
      <w:proofErr w:type="spellStart"/>
      <w:r w:rsidR="00433537">
        <w:t>Christiani</w:t>
      </w:r>
      <w:proofErr w:type="spellEnd"/>
      <w:r w:rsidR="00433537">
        <w:t xml:space="preserve"> </w:t>
      </w:r>
      <w:proofErr w:type="spellStart"/>
      <w:r w:rsidR="00433537">
        <w:t>Leonhardi</w:t>
      </w:r>
      <w:proofErr w:type="spellEnd"/>
      <w:r w:rsidR="00433537">
        <w:t xml:space="preserve"> Bergschreibers Töchterlein getauft, </w:t>
      </w:r>
      <w:proofErr w:type="spellStart"/>
      <w:r w:rsidR="00433537">
        <w:t>dicta</w:t>
      </w:r>
      <w:proofErr w:type="spellEnd"/>
      <w:r w:rsidR="00433537">
        <w:t xml:space="preserve"> (genannt, KJK) Maria Gert. Testes (Zeugen, KJK)H. Jost Götte(n) </w:t>
      </w:r>
      <w:proofErr w:type="spellStart"/>
      <w:r w:rsidR="00433537">
        <w:t>Wirmigh</w:t>
      </w:r>
      <w:proofErr w:type="spellEnd"/>
      <w:r w:rsidR="00433537">
        <w:t>(</w:t>
      </w:r>
      <w:proofErr w:type="spellStart"/>
      <w:r w:rsidR="00433537">
        <w:t>ausen</w:t>
      </w:r>
      <w:proofErr w:type="spellEnd"/>
      <w:r w:rsidR="00433537">
        <w:t>)</w:t>
      </w:r>
      <w:r w:rsidR="00C8262B">
        <w:t xml:space="preserve">, </w:t>
      </w:r>
      <w:proofErr w:type="spellStart"/>
      <w:r w:rsidR="00C8262B">
        <w:t>deß</w:t>
      </w:r>
      <w:proofErr w:type="spellEnd"/>
      <w:r w:rsidR="00C8262B">
        <w:t xml:space="preserve"> Herrn Stadt und </w:t>
      </w:r>
      <w:proofErr w:type="spellStart"/>
      <w:r w:rsidR="00C8262B">
        <w:t>Landt</w:t>
      </w:r>
      <w:proofErr w:type="spellEnd"/>
      <w:r w:rsidR="00C8262B">
        <w:t xml:space="preserve"> Schultzes zu Wildungen Herrn </w:t>
      </w:r>
      <w:proofErr w:type="spellStart"/>
      <w:r w:rsidR="00C8262B">
        <w:t>Christophori</w:t>
      </w:r>
      <w:proofErr w:type="spellEnd"/>
      <w:r w:rsidR="00C8262B">
        <w:t xml:space="preserve"> </w:t>
      </w:r>
      <w:proofErr w:type="spellStart"/>
      <w:r w:rsidR="00C8262B">
        <w:t>Leonhardi</w:t>
      </w:r>
      <w:proofErr w:type="spellEnd"/>
      <w:r w:rsidR="00C8262B">
        <w:t xml:space="preserve"> </w:t>
      </w:r>
      <w:proofErr w:type="spellStart"/>
      <w:r w:rsidR="00C8262B">
        <w:t>Hausfraw</w:t>
      </w:r>
      <w:proofErr w:type="spellEnd"/>
      <w:r w:rsidR="00C8262B">
        <w:t xml:space="preserve"> und Herr M(</w:t>
      </w:r>
      <w:proofErr w:type="spellStart"/>
      <w:r w:rsidR="00C8262B">
        <w:t>agister</w:t>
      </w:r>
      <w:proofErr w:type="spellEnd"/>
      <w:r w:rsidR="00C8262B">
        <w:t xml:space="preserve">) Joh. Franc. </w:t>
      </w:r>
      <w:proofErr w:type="spellStart"/>
      <w:r w:rsidR="00C8262B">
        <w:t>Hirschfelt</w:t>
      </w:r>
      <w:proofErr w:type="spellEnd"/>
      <w:r w:rsidR="00C8262B">
        <w:t xml:space="preserve">(i), Hof-Predigers zu </w:t>
      </w:r>
      <w:proofErr w:type="spellStart"/>
      <w:r w:rsidR="00C8262B">
        <w:t>Arolßen</w:t>
      </w:r>
      <w:proofErr w:type="spellEnd"/>
      <w:r w:rsidR="00C8262B">
        <w:t xml:space="preserve"> </w:t>
      </w:r>
      <w:proofErr w:type="spellStart"/>
      <w:r w:rsidR="00C8262B">
        <w:t>Hausfraw</w:t>
      </w:r>
      <w:proofErr w:type="spellEnd"/>
      <w:r w:rsidR="00C8262B">
        <w:t xml:space="preserve">“. </w:t>
      </w:r>
      <w:bookmarkEnd w:id="0"/>
    </w:p>
    <w:sectPr w:rsidR="00DC44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BA"/>
    <w:rsid w:val="000E67AF"/>
    <w:rsid w:val="001D7626"/>
    <w:rsid w:val="00206A88"/>
    <w:rsid w:val="00433537"/>
    <w:rsid w:val="0082143C"/>
    <w:rsid w:val="00C8262B"/>
    <w:rsid w:val="00C90235"/>
    <w:rsid w:val="00DC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2019-04-14T13:42:00Z</dcterms:created>
  <dcterms:modified xsi:type="dcterms:W3CDTF">2019-04-14T14:12:00Z</dcterms:modified>
</cp:coreProperties>
</file>