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671FC">
      <w:r>
        <w:rPr>
          <w:noProof/>
          <w:lang w:eastAsia="de-DE"/>
        </w:rPr>
        <w:drawing>
          <wp:inline distT="0" distB="0" distL="0" distR="0">
            <wp:extent cx="5760720" cy="2230005"/>
            <wp:effectExtent l="0" t="0" r="0" b="0"/>
            <wp:docPr id="1" name="Grafik 1" descr="C:\Users\Jürgen\AppData\Local\Microsoft\Windows\INetCache\Content.Word\DSCF3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2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3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1FC" w:rsidRDefault="006671FC"/>
    <w:p w:rsidR="006671FC" w:rsidRDefault="006671FC">
      <w:bookmarkStart w:id="0" w:name="_GoBack"/>
      <w:r>
        <w:t>Kirchenbuch Berge 1748; ARCHION-Bild 58 in „Beerdigungen 1696 – 1765“</w:t>
      </w:r>
    </w:p>
    <w:p w:rsidR="006671FC" w:rsidRDefault="006671FC">
      <w:r>
        <w:t>Abschrift:</w:t>
      </w:r>
    </w:p>
    <w:p w:rsidR="006671FC" w:rsidRDefault="006671FC">
      <w:r>
        <w:t>„d 26 Marti(i) die alte Grundelsche begr: 80 Jahr alt“.</w:t>
      </w:r>
      <w:bookmarkEnd w:id="0"/>
    </w:p>
    <w:sectPr w:rsidR="006671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FC"/>
    <w:rsid w:val="001E3D3F"/>
    <w:rsid w:val="002F6B13"/>
    <w:rsid w:val="005F386D"/>
    <w:rsid w:val="006671FC"/>
    <w:rsid w:val="006D62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7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7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7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7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2017-01-07T15:14:00Z</dcterms:created>
  <dcterms:modified xsi:type="dcterms:W3CDTF">2017-01-07T15:18:00Z</dcterms:modified>
</cp:coreProperties>
</file>