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B0C2C">
      <w:r>
        <w:rPr>
          <w:noProof/>
          <w:lang w:eastAsia="de-DE"/>
        </w:rPr>
        <w:drawing>
          <wp:inline distT="0" distB="0" distL="0" distR="0">
            <wp:extent cx="5760720" cy="687128"/>
            <wp:effectExtent l="0" t="0" r="0" b="0"/>
            <wp:docPr id="3" name="Grafik 3" descr="C:\Users\Jürgen\AppData\Local\Microsoft\Windows\INetCache\Content.Word\IMG_20161130_154344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IMG_20161130_1543442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CF" w:rsidRDefault="00E533CF"/>
    <w:p w:rsidR="00E533CF" w:rsidRDefault="00E533CF">
      <w:bookmarkStart w:id="0" w:name="_GoBack"/>
      <w:r>
        <w:t xml:space="preserve">Kirchenbuch </w:t>
      </w:r>
      <w:r w:rsidR="00BB0C2C">
        <w:t>Bönen 1792</w:t>
      </w:r>
      <w:r>
        <w:t xml:space="preserve">; ARCHION-Bild </w:t>
      </w:r>
      <w:r w:rsidR="00BB0C2C">
        <w:t>373</w:t>
      </w:r>
      <w:r w:rsidR="00527727">
        <w:t xml:space="preserve"> in „</w:t>
      </w:r>
      <w:r w:rsidR="00BB0C2C">
        <w:t>Beerdigungen 1765 - 1800</w:t>
      </w:r>
      <w:r w:rsidR="00527727">
        <w:t>“</w:t>
      </w:r>
      <w:r>
        <w:br/>
        <w:t>Abschrift:</w:t>
      </w:r>
    </w:p>
    <w:p w:rsidR="00E533CF" w:rsidRDefault="00E533CF">
      <w:r>
        <w:t>„</w:t>
      </w:r>
      <w:r w:rsidR="00BB0C2C">
        <w:t>Lütgenbögge (heute: Altenbögge, KJK); 18; den 18ten</w:t>
      </w:r>
      <w:r w:rsidR="00527727">
        <w:t xml:space="preserve"> </w:t>
      </w:r>
      <w:r w:rsidR="00BB0C2C">
        <w:t>Aug: a.c. (anni currentis, laufenden Jahres, KJK) ist Othmar Gerhard Renningholt von Rhinern (Rhynern, KJK) gewesener Wiese gestorben, alt den Angaben nach 74 Jahr und 3 Monathe; Todesursache: alters u. schwachheithalber“.</w:t>
      </w:r>
      <w:bookmarkEnd w:id="0"/>
    </w:p>
    <w:sectPr w:rsidR="00E533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CF"/>
    <w:rsid w:val="001E3D3F"/>
    <w:rsid w:val="002F6B13"/>
    <w:rsid w:val="0052059E"/>
    <w:rsid w:val="00527727"/>
    <w:rsid w:val="005F386D"/>
    <w:rsid w:val="006D62A3"/>
    <w:rsid w:val="009473FB"/>
    <w:rsid w:val="00991057"/>
    <w:rsid w:val="00B44E8A"/>
    <w:rsid w:val="00BB0C2C"/>
    <w:rsid w:val="00E533C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33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3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33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3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2016-11-30T14:51:00Z</dcterms:created>
  <dcterms:modified xsi:type="dcterms:W3CDTF">2016-11-30T14:51:00Z</dcterms:modified>
</cp:coreProperties>
</file>