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37924">
      <w:r>
        <w:rPr>
          <w:noProof/>
          <w:lang w:eastAsia="de-DE"/>
        </w:rPr>
        <w:drawing>
          <wp:inline distT="0" distB="0" distL="0" distR="0">
            <wp:extent cx="5760720" cy="96373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24" w:rsidRDefault="00E37924"/>
    <w:p w:rsidR="00E37924" w:rsidRDefault="00E37924">
      <w:bookmarkStart w:id="0" w:name="_GoBack"/>
      <w:r>
        <w:t>Kirchenbuch Adorf 1735; ARCHION-Bild 724 in Kirchenbuch 1703 – 1739</w:t>
      </w:r>
    </w:p>
    <w:p w:rsidR="00E37924" w:rsidRDefault="00E37924">
      <w:r>
        <w:t>Abschrift:</w:t>
      </w:r>
    </w:p>
    <w:p w:rsidR="00E37924" w:rsidRDefault="00E37924">
      <w:r>
        <w:t xml:space="preserve">„17; d. 8ten </w:t>
      </w:r>
      <w:proofErr w:type="spellStart"/>
      <w:r>
        <w:t>Martii</w:t>
      </w:r>
      <w:proofErr w:type="spellEnd"/>
      <w:r>
        <w:t xml:space="preserve"> ist H: Jeremias Stöcker aus Adorf begraben, seines Alters 76 Jahr einige Wochen (oberhalb in neuerer Schrift: geboren Ammenhausen) d.c.“.</w:t>
      </w:r>
      <w:bookmarkEnd w:id="0"/>
    </w:p>
    <w:sectPr w:rsidR="00E37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24"/>
    <w:rsid w:val="001D7626"/>
    <w:rsid w:val="0082143C"/>
    <w:rsid w:val="00C90235"/>
    <w:rsid w:val="00E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9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9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2018-11-10T14:32:00Z</dcterms:created>
  <dcterms:modified xsi:type="dcterms:W3CDTF">2018-11-10T14:39:00Z</dcterms:modified>
</cp:coreProperties>
</file>