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Pr="0073356B" w:rsidRDefault="00C90235" w:rsidP="0073356B">
      <w:pPr>
        <w:jc w:val="center"/>
        <w:rPr>
          <w:vertAlign w:val="superscript"/>
        </w:rPr>
      </w:pPr>
    </w:p>
    <w:p w:rsidR="00E6218B" w:rsidRDefault="00665628" w:rsidP="0066562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75200" cy="25590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28" w:rsidRDefault="00665628" w:rsidP="00665628">
      <w:pPr>
        <w:jc w:val="center"/>
      </w:pPr>
    </w:p>
    <w:p w:rsidR="00E6218B" w:rsidRDefault="00E6218B">
      <w:r>
        <w:t xml:space="preserve">Kirchenbuch </w:t>
      </w:r>
      <w:proofErr w:type="spellStart"/>
      <w:r>
        <w:t>Pelkum</w:t>
      </w:r>
      <w:proofErr w:type="spellEnd"/>
      <w:r>
        <w:t xml:space="preserve"> 1</w:t>
      </w:r>
      <w:r w:rsidR="00665628">
        <w:t>806</w:t>
      </w:r>
      <w:r>
        <w:t xml:space="preserve">; ARCHION-Bild </w:t>
      </w:r>
      <w:r w:rsidR="00665628">
        <w:t xml:space="preserve">70 </w:t>
      </w:r>
      <w:r>
        <w:t>in „</w:t>
      </w:r>
      <w:r w:rsidR="00665628">
        <w:t xml:space="preserve">Beerdigungen </w:t>
      </w:r>
      <w:r w:rsidR="0073356B">
        <w:t xml:space="preserve"> 1765 - 18</w:t>
      </w:r>
      <w:r w:rsidR="00665628">
        <w:t>24</w:t>
      </w:r>
      <w:r>
        <w:t>“</w:t>
      </w:r>
    </w:p>
    <w:p w:rsidR="00E6218B" w:rsidRDefault="00E6218B">
      <w:r>
        <w:t>Abschrift:</w:t>
      </w:r>
    </w:p>
    <w:p w:rsidR="0073356B" w:rsidRDefault="00E6218B" w:rsidP="00665628">
      <w:r>
        <w:t xml:space="preserve">„den </w:t>
      </w:r>
      <w:r w:rsidR="000F62A9">
        <w:t xml:space="preserve">siebenzehnten Januar abends 5 Uhr 1806 starb die mir persönlich bekannte Witwe Anna Christina </w:t>
      </w:r>
      <w:proofErr w:type="spellStart"/>
      <w:r w:rsidR="000F62A9">
        <w:t>Börger</w:t>
      </w:r>
      <w:proofErr w:type="spellEnd"/>
      <w:r w:rsidR="000F62A9">
        <w:t xml:space="preserve"> geborene </w:t>
      </w:r>
      <w:proofErr w:type="spellStart"/>
      <w:r w:rsidR="000F62A9">
        <w:t>Oesmann</w:t>
      </w:r>
      <w:proofErr w:type="spellEnd"/>
      <w:r w:rsidR="000F62A9">
        <w:t>; (Todesursache:) unleserlich; alt acht und fünf</w:t>
      </w:r>
      <w:bookmarkStart w:id="0" w:name="_GoBack"/>
      <w:bookmarkEnd w:id="0"/>
      <w:r w:rsidR="000F62A9">
        <w:t>zig Jahr“.</w:t>
      </w:r>
    </w:p>
    <w:sectPr w:rsidR="00733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F62A9"/>
    <w:rsid w:val="001D7626"/>
    <w:rsid w:val="00665628"/>
    <w:rsid w:val="0073356B"/>
    <w:rsid w:val="0082143C"/>
    <w:rsid w:val="00C90235"/>
    <w:rsid w:val="00D0054B"/>
    <w:rsid w:val="00D21263"/>
    <w:rsid w:val="00D66D8E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2018-09-20T10:40:00Z</dcterms:created>
  <dcterms:modified xsi:type="dcterms:W3CDTF">2018-09-20T10:40:00Z</dcterms:modified>
</cp:coreProperties>
</file>