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23" w:rsidRDefault="007613AC" w:rsidP="007613AC">
      <w:r>
        <w:rPr>
          <w:noProof/>
          <w:lang w:eastAsia="de-DE"/>
        </w:rPr>
        <w:drawing>
          <wp:inline distT="0" distB="0" distL="0" distR="0">
            <wp:extent cx="5760720" cy="11258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AC" w:rsidRDefault="007613AC" w:rsidP="007613AC"/>
    <w:p w:rsidR="007613AC" w:rsidRDefault="007613AC" w:rsidP="007613AC">
      <w:r>
        <w:rPr>
          <w:noProof/>
          <w:lang w:eastAsia="de-DE"/>
        </w:rPr>
        <w:drawing>
          <wp:inline distT="0" distB="0" distL="0" distR="0">
            <wp:extent cx="5760720" cy="931048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AC" w:rsidRDefault="007613AC" w:rsidP="007613AC"/>
    <w:p w:rsidR="007613AC" w:rsidRDefault="007613AC" w:rsidP="007613AC">
      <w:bookmarkStart w:id="0" w:name="_GoBack"/>
      <w:r>
        <w:t>Kirchenbuch Flierich 1821; ARCHION-Bild 250 in „Beerdigungen 1810 – 1853“</w:t>
      </w:r>
    </w:p>
    <w:p w:rsidR="007613AC" w:rsidRDefault="007613AC" w:rsidP="007613AC">
      <w:r>
        <w:t>Abschrift:</w:t>
      </w:r>
    </w:p>
    <w:p w:rsidR="007613AC" w:rsidRPr="007613AC" w:rsidRDefault="007613AC" w:rsidP="007613AC">
      <w:r>
        <w:t>„22; Osterflierich; Friderica Henriette Eskoch Ehefrau des Col. Hermann Wilhelm Döring; Ehefrau; Alter: 42; hinterläßt einen Ehemann 1 major. und 8 minorenne Kinder; Sterbedatum: am 27ten October morgens 6 Uhr; Todesursache: Folgen der Niederkunft; Beerdigung: am 29ten October“.</w:t>
      </w:r>
      <w:bookmarkEnd w:id="0"/>
    </w:p>
    <w:sectPr w:rsidR="007613AC" w:rsidRPr="00761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3"/>
    <w:rsid w:val="001C5E23"/>
    <w:rsid w:val="001E3D3F"/>
    <w:rsid w:val="002F6B13"/>
    <w:rsid w:val="005F386D"/>
    <w:rsid w:val="006D62A3"/>
    <w:rsid w:val="007613AC"/>
    <w:rsid w:val="009473FB"/>
    <w:rsid w:val="00B44E8A"/>
    <w:rsid w:val="00F2775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2016-05-17T14:03:00Z</dcterms:created>
  <dcterms:modified xsi:type="dcterms:W3CDTF">2016-05-17T14:03:00Z</dcterms:modified>
</cp:coreProperties>
</file>