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161E37">
      <w:r>
        <w:rPr>
          <w:noProof/>
          <w:lang w:eastAsia="de-DE"/>
        </w:rPr>
        <w:drawing>
          <wp:inline distT="0" distB="0" distL="0" distR="0" wp14:anchorId="619B4D4F" wp14:editId="5EF2D769">
            <wp:extent cx="3672840" cy="36576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C30" w:rsidRDefault="00252C30"/>
    <w:p w:rsidR="00252C30" w:rsidRDefault="00252C30">
      <w:bookmarkStart w:id="0" w:name="_GoBack"/>
      <w:r>
        <w:t xml:space="preserve">Kirchenbuch </w:t>
      </w:r>
      <w:proofErr w:type="spellStart"/>
      <w:r>
        <w:t>Mengeringhausen</w:t>
      </w:r>
      <w:proofErr w:type="spellEnd"/>
      <w:r>
        <w:t xml:space="preserve"> 16</w:t>
      </w:r>
      <w:r w:rsidR="00117BF3">
        <w:t>3</w:t>
      </w:r>
      <w:r w:rsidR="00161E37">
        <w:t>8</w:t>
      </w:r>
      <w:r>
        <w:t>; ARCHION-Bild 1</w:t>
      </w:r>
      <w:r w:rsidR="00117BF3">
        <w:t>6</w:t>
      </w:r>
      <w:r w:rsidR="00161E37">
        <w:t>54</w:t>
      </w:r>
      <w:r>
        <w:t xml:space="preserve"> in Kirchenbuch 1633 – 1741</w:t>
      </w:r>
    </w:p>
    <w:p w:rsidR="00252C30" w:rsidRDefault="00252C30">
      <w:r>
        <w:t>Abschrift:</w:t>
      </w:r>
    </w:p>
    <w:p w:rsidR="00252C30" w:rsidRDefault="00252C30">
      <w:r>
        <w:t>„</w:t>
      </w:r>
      <w:r w:rsidR="00161E37">
        <w:t xml:space="preserve">3. </w:t>
      </w:r>
      <w:proofErr w:type="spellStart"/>
      <w:r w:rsidR="00161E37">
        <w:t>Maii</w:t>
      </w:r>
      <w:proofErr w:type="spellEnd"/>
      <w:r w:rsidR="00117BF3">
        <w:t xml:space="preserve"> Frantz </w:t>
      </w:r>
      <w:proofErr w:type="spellStart"/>
      <w:r w:rsidR="00117BF3">
        <w:t>Tristramß</w:t>
      </w:r>
      <w:proofErr w:type="spellEnd"/>
      <w:r w:rsidR="00117BF3">
        <w:t xml:space="preserve"> </w:t>
      </w:r>
      <w:r w:rsidR="00161E37">
        <w:t xml:space="preserve">Söhnlein </w:t>
      </w:r>
      <w:proofErr w:type="spellStart"/>
      <w:r w:rsidR="00161E37">
        <w:t>Cunrad</w:t>
      </w:r>
      <w:proofErr w:type="spellEnd"/>
      <w:r w:rsidR="00161E37">
        <w:t>“.</w:t>
      </w:r>
      <w:bookmarkEnd w:id="0"/>
    </w:p>
    <w:sectPr w:rsidR="00252C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30"/>
    <w:rsid w:val="000E67AF"/>
    <w:rsid w:val="00117BF3"/>
    <w:rsid w:val="00161E37"/>
    <w:rsid w:val="00167A75"/>
    <w:rsid w:val="001909E5"/>
    <w:rsid w:val="001D7626"/>
    <w:rsid w:val="00252C30"/>
    <w:rsid w:val="0082143C"/>
    <w:rsid w:val="00C0571D"/>
    <w:rsid w:val="00C90235"/>
    <w:rsid w:val="00F6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2018-11-25T14:39:00Z</dcterms:created>
  <dcterms:modified xsi:type="dcterms:W3CDTF">2018-11-25T14:39:00Z</dcterms:modified>
</cp:coreProperties>
</file>