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D31F1">
      <w:r>
        <w:rPr>
          <w:noProof/>
          <w:lang w:eastAsia="de-DE"/>
        </w:rPr>
        <w:drawing>
          <wp:inline distT="0" distB="0" distL="0" distR="0">
            <wp:extent cx="5760720" cy="16635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F1" w:rsidRDefault="009D31F1"/>
    <w:p w:rsidR="009D31F1" w:rsidRDefault="009D31F1">
      <w:r>
        <w:t>Kirchenbuch Lünern 1814; ARCHION-Bild 131 in „Beerdigungen 1765 – 1818“</w:t>
      </w:r>
    </w:p>
    <w:p w:rsidR="009D31F1" w:rsidRDefault="009D31F1">
      <w:r>
        <w:t>Abschrift:</w:t>
      </w:r>
    </w:p>
    <w:p w:rsidR="009D31F1" w:rsidRDefault="009D31F1">
      <w:r>
        <w:t>„Mühlhausen; den 1ten September mittags 12 Uhr ist gestorben der Colonus Giesbert Post geb. Leiffermann</w:t>
      </w:r>
      <w:proofErr w:type="gramStart"/>
      <w:r>
        <w:t>;..;</w:t>
      </w:r>
      <w:proofErr w:type="gramEnd"/>
      <w:r>
        <w:t xml:space="preserve"> Alter: 73 Jahr“.</w:t>
      </w:r>
    </w:p>
    <w:p w:rsidR="00A3237F" w:rsidRDefault="00A3237F"/>
    <w:p w:rsidR="00A3237F" w:rsidRPr="00A3237F" w:rsidRDefault="00A3237F" w:rsidP="00A3237F">
      <w:pPr>
        <w:autoSpaceDE w:val="0"/>
        <w:autoSpaceDN w:val="0"/>
        <w:adjustRightInd w:val="0"/>
        <w:spacing w:line="240" w:lineRule="auto"/>
        <w:rPr>
          <w:rFonts w:cs="Segoe UI"/>
          <w:i/>
          <w:iCs/>
        </w:rPr>
      </w:pPr>
      <w:bookmarkStart w:id="0" w:name="_GoBack"/>
      <w:r w:rsidRPr="00A3237F">
        <w:rPr>
          <w:rFonts w:cs="Segoe UI"/>
          <w:i/>
          <w:iCs/>
        </w:rPr>
        <w:t>Anmerkung:</w:t>
      </w:r>
    </w:p>
    <w:p w:rsidR="00A3237F" w:rsidRPr="00A3237F" w:rsidRDefault="00A3237F" w:rsidP="00A3237F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A3237F">
        <w:rPr>
          <w:rFonts w:cs="Segoe UI"/>
        </w:rPr>
        <w:t>Tatsächlich wurde Giebert am 22.02.1747 geboren. Er war beim Tode also erst 67 Jahre alt.</w:t>
      </w:r>
    </w:p>
    <w:bookmarkEnd w:id="0"/>
    <w:p w:rsidR="00A3237F" w:rsidRDefault="00A3237F"/>
    <w:sectPr w:rsidR="00A32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F1"/>
    <w:rsid w:val="001E3D3F"/>
    <w:rsid w:val="002F6B13"/>
    <w:rsid w:val="005F386D"/>
    <w:rsid w:val="009473FB"/>
    <w:rsid w:val="009D31F1"/>
    <w:rsid w:val="00A3237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2016-04-10T15:28:00Z</dcterms:created>
  <dcterms:modified xsi:type="dcterms:W3CDTF">2016-04-10T15:40:00Z</dcterms:modified>
</cp:coreProperties>
</file>