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30D0E">
      <w:r>
        <w:rPr>
          <w:noProof/>
          <w:lang w:eastAsia="de-DE"/>
        </w:rPr>
        <w:drawing>
          <wp:inline distT="0" distB="0" distL="0" distR="0">
            <wp:extent cx="5760720" cy="698942"/>
            <wp:effectExtent l="0" t="0" r="0" b="6350"/>
            <wp:docPr id="2" name="Grafik 2" descr="C:\Users\Jürgen\AppData\Local\Microsoft\Windows\INetCache\Content.Word\DSCF3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4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514" w:rsidRDefault="00AC7514"/>
    <w:p w:rsidR="00AC7514" w:rsidRDefault="00AC7514">
      <w:r>
        <w:t>Kirchenbuch Heeren 1</w:t>
      </w:r>
      <w:r w:rsidR="00552383">
        <w:t>807</w:t>
      </w:r>
      <w:r>
        <w:t xml:space="preserve">; ARCHION-Bild </w:t>
      </w:r>
      <w:r w:rsidR="00EE7054">
        <w:t>5</w:t>
      </w:r>
      <w:r w:rsidR="00552383">
        <w:t>4</w:t>
      </w:r>
      <w:r>
        <w:t xml:space="preserve"> in „</w:t>
      </w:r>
      <w:r w:rsidR="00552383">
        <w:t>Beerdigungen 1717 - 1819</w:t>
      </w:r>
      <w:r>
        <w:t>“</w:t>
      </w:r>
    </w:p>
    <w:p w:rsidR="00AC7514" w:rsidRDefault="00AC7514">
      <w:r>
        <w:t>Abschrift:</w:t>
      </w:r>
    </w:p>
    <w:p w:rsidR="00AC7514" w:rsidRDefault="00AC7514">
      <w:r>
        <w:t>„</w:t>
      </w:r>
      <w:r w:rsidR="008412DE">
        <w:t xml:space="preserve">d </w:t>
      </w:r>
      <w:r w:rsidR="00552383">
        <w:t xml:space="preserve">24 Aug. Anna Elisabeth Bauckingroth Meesche Bauckingroth (Meiersche = Bäuerin auf einem Schulzenhof, KJK), Wittwe in der </w:t>
      </w:r>
      <w:r w:rsidR="000A35B8">
        <w:t>B</w:t>
      </w:r>
      <w:bookmarkStart w:id="0" w:name="_GoBack"/>
      <w:bookmarkEnd w:id="0"/>
      <w:r w:rsidR="00552383">
        <w:t>auerschaft Heeren;..; Alter: 70 Jahre 6 Monate 15 Tage; Todsursache: Schlagfluß“.</w:t>
      </w:r>
    </w:p>
    <w:sectPr w:rsidR="00AC75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14"/>
    <w:rsid w:val="000A35B8"/>
    <w:rsid w:val="001E3D3F"/>
    <w:rsid w:val="001F7357"/>
    <w:rsid w:val="002F6B13"/>
    <w:rsid w:val="00552383"/>
    <w:rsid w:val="005F386D"/>
    <w:rsid w:val="006D62A3"/>
    <w:rsid w:val="00726870"/>
    <w:rsid w:val="00760AE5"/>
    <w:rsid w:val="00830D0E"/>
    <w:rsid w:val="008412DE"/>
    <w:rsid w:val="009473FB"/>
    <w:rsid w:val="00A278A8"/>
    <w:rsid w:val="00AC7514"/>
    <w:rsid w:val="00B44E8A"/>
    <w:rsid w:val="00B7527D"/>
    <w:rsid w:val="00B84284"/>
    <w:rsid w:val="00B869AA"/>
    <w:rsid w:val="00DD4FB3"/>
    <w:rsid w:val="00E60B7F"/>
    <w:rsid w:val="00EE1C9A"/>
    <w:rsid w:val="00EE705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75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7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75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7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cp:lastPrinted>2017-02-18T16:12:00Z</cp:lastPrinted>
  <dcterms:created xsi:type="dcterms:W3CDTF">2017-02-19T14:06:00Z</dcterms:created>
  <dcterms:modified xsi:type="dcterms:W3CDTF">2017-02-19T14:07:00Z</dcterms:modified>
</cp:coreProperties>
</file>