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5167F">
      <w:r>
        <w:rPr>
          <w:noProof/>
          <w:lang w:eastAsia="de-DE"/>
        </w:rPr>
        <w:drawing>
          <wp:inline distT="0" distB="0" distL="0" distR="0">
            <wp:extent cx="5760720" cy="954708"/>
            <wp:effectExtent l="0" t="0" r="0" b="0"/>
            <wp:docPr id="2" name="Grafik 2" descr="C:\Users\Jürgen\AppData\Local\Microsoft\Windows\Temporary Internet Files\Content.Word\IMG_20151220_09445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51220_094453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D3" w:rsidRDefault="008B08D3"/>
    <w:p w:rsidR="008B08D3" w:rsidRDefault="008B08D3">
      <w:bookmarkStart w:id="0" w:name="_GoBack"/>
      <w:r>
        <w:t>Kirchenbuch Bönen 1</w:t>
      </w:r>
      <w:r w:rsidR="00A5167F">
        <w:t>698</w:t>
      </w:r>
      <w:r>
        <w:t xml:space="preserve">; ARCHION-Bild </w:t>
      </w:r>
      <w:r w:rsidR="00A5167F">
        <w:t>245 i</w:t>
      </w:r>
      <w:r>
        <w:t>n „</w:t>
      </w:r>
      <w:r w:rsidR="00A5167F">
        <w:t>Trauungen 1694 - 1794</w:t>
      </w:r>
      <w:r>
        <w:t>“</w:t>
      </w:r>
    </w:p>
    <w:p w:rsidR="008B08D3" w:rsidRDefault="008B08D3">
      <w:r>
        <w:t>Abschrift:</w:t>
      </w:r>
    </w:p>
    <w:p w:rsidR="008B08D3" w:rsidRDefault="008B08D3">
      <w:r>
        <w:t>„</w:t>
      </w:r>
      <w:r w:rsidR="00A5167F">
        <w:t>den 30 Octob. hatt Herman Rohe mitt Sibilla Büllings sich copuliren laßen“.</w:t>
      </w:r>
      <w:bookmarkEnd w:id="0"/>
    </w:p>
    <w:sectPr w:rsidR="008B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3"/>
    <w:rsid w:val="001E3D3F"/>
    <w:rsid w:val="002266DF"/>
    <w:rsid w:val="002F6B13"/>
    <w:rsid w:val="005F386D"/>
    <w:rsid w:val="008B08D3"/>
    <w:rsid w:val="00A516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2015-12-20T08:51:00Z</dcterms:created>
  <dcterms:modified xsi:type="dcterms:W3CDTF">2015-12-20T08:51:00Z</dcterms:modified>
</cp:coreProperties>
</file>