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5490E">
      <w:r>
        <w:rPr>
          <w:noProof/>
          <w:lang w:eastAsia="de-DE"/>
        </w:rPr>
        <w:drawing>
          <wp:inline distT="0" distB="0" distL="0" distR="0">
            <wp:extent cx="5760720" cy="662353"/>
            <wp:effectExtent l="0" t="0" r="0" b="4445"/>
            <wp:docPr id="2" name="Grafik 2" descr="C:\Users\Jürgen\AppData\Local\Microsoft\Windows\Temporary Internet Files\Content.Word\DSCF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DSCF2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2B" w:rsidRDefault="000D2F2B"/>
    <w:p w:rsidR="000D2F2B" w:rsidRDefault="000D2F2B">
      <w:bookmarkStart w:id="0" w:name="_GoBack"/>
      <w:r>
        <w:t>Kirchenbuch Lünern</w:t>
      </w:r>
      <w:r w:rsidR="0065490E">
        <w:t xml:space="preserve"> </w:t>
      </w:r>
      <w:r w:rsidR="00446A70">
        <w:t>1729</w:t>
      </w:r>
      <w:r>
        <w:t xml:space="preserve"> ARCHION-Bild 14</w:t>
      </w:r>
      <w:r w:rsidR="00446A70">
        <w:t>9</w:t>
      </w:r>
      <w:r>
        <w:t xml:space="preserve"> in „</w:t>
      </w:r>
      <w:r w:rsidR="00446A70">
        <w:t xml:space="preserve">Taufen </w:t>
      </w:r>
      <w:r>
        <w:t>1680 – 1765“</w:t>
      </w:r>
    </w:p>
    <w:p w:rsidR="000D2F2B" w:rsidRDefault="000D2F2B">
      <w:r>
        <w:t>Abschrift:</w:t>
      </w:r>
    </w:p>
    <w:p w:rsidR="000D2F2B" w:rsidRDefault="000D2F2B">
      <w:r>
        <w:t xml:space="preserve">„den </w:t>
      </w:r>
      <w:r w:rsidR="00446A70">
        <w:t>1 Oct Wiemans Sohn Thomas Henrich getauft“.</w:t>
      </w:r>
      <w:bookmarkEnd w:id="0"/>
    </w:p>
    <w:sectPr w:rsidR="000D2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B"/>
    <w:rsid w:val="000D2F2B"/>
    <w:rsid w:val="001E3D3F"/>
    <w:rsid w:val="002F6B13"/>
    <w:rsid w:val="00446A70"/>
    <w:rsid w:val="005D52A8"/>
    <w:rsid w:val="005F386D"/>
    <w:rsid w:val="0065490E"/>
    <w:rsid w:val="006F05BD"/>
    <w:rsid w:val="00B800A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2015-11-23T09:06:00Z</dcterms:created>
  <dcterms:modified xsi:type="dcterms:W3CDTF">2015-11-23T09:06:00Z</dcterms:modified>
</cp:coreProperties>
</file>