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82183">
      <w:r>
        <w:rPr>
          <w:noProof/>
          <w:lang w:eastAsia="de-DE"/>
        </w:rPr>
        <w:drawing>
          <wp:inline distT="0" distB="0" distL="0" distR="0">
            <wp:extent cx="5760720" cy="12583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94" w:rsidRDefault="00DF1494"/>
    <w:p w:rsidR="00DF1494" w:rsidRDefault="00DF1494">
      <w:bookmarkStart w:id="0" w:name="_GoBack"/>
      <w:r>
        <w:t xml:space="preserve">Kirchenbuch </w:t>
      </w:r>
      <w:r w:rsidR="006C5BD2">
        <w:t>Bönen 1</w:t>
      </w:r>
      <w:r w:rsidR="00A77A3C">
        <w:t>804</w:t>
      </w:r>
      <w:r>
        <w:t xml:space="preserve">; ARCHION-Bild </w:t>
      </w:r>
      <w:r w:rsidR="00D33E4D">
        <w:t>1</w:t>
      </w:r>
      <w:r w:rsidR="006C5BD2">
        <w:t>27</w:t>
      </w:r>
      <w:r>
        <w:t xml:space="preserve"> in „T</w:t>
      </w:r>
      <w:r w:rsidR="00D33E4D">
        <w:t>raungen 1801 - 1818</w:t>
      </w:r>
      <w:r>
        <w:t>“</w:t>
      </w:r>
    </w:p>
    <w:p w:rsidR="00DF1494" w:rsidRDefault="00DF1494">
      <w:r>
        <w:t>Abschrift:</w:t>
      </w:r>
    </w:p>
    <w:p w:rsidR="00A82183" w:rsidRDefault="00DF1494">
      <w:r>
        <w:t>„</w:t>
      </w:r>
      <w:r w:rsidR="00D33E4D">
        <w:t xml:space="preserve">Den </w:t>
      </w:r>
      <w:r w:rsidR="00A82183">
        <w:t xml:space="preserve">sechsten </w:t>
      </w:r>
      <w:r w:rsidR="00D33E4D">
        <w:t xml:space="preserve">December a.c. (anni currentis, laufenden Jahres 1804, KJK) ist der Junggeselle Johann Hermann </w:t>
      </w:r>
      <w:r w:rsidR="00A82183">
        <w:t xml:space="preserve">Leppersack von Wethfeld </w:t>
      </w:r>
      <w:r w:rsidR="00D33E4D">
        <w:t>mit de</w:t>
      </w:r>
      <w:r w:rsidR="00136CC7">
        <w:t>r</w:t>
      </w:r>
      <w:r w:rsidR="00D33E4D">
        <w:t xml:space="preserve"> jungen Tochter </w:t>
      </w:r>
      <w:r w:rsidR="00A82183">
        <w:t>Janna Dorothea Christina Wilhelmina Brand daselbst, mit elterlichem Consens im Hause copuliret worden; er 26 sie 28 Jahre alt“.</w:t>
      </w:r>
      <w:bookmarkEnd w:id="0"/>
    </w:p>
    <w:p w:rsidR="00A82183" w:rsidRDefault="00A82183"/>
    <w:sectPr w:rsidR="00A82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4"/>
    <w:rsid w:val="00136CC7"/>
    <w:rsid w:val="001E3D3F"/>
    <w:rsid w:val="00211CA3"/>
    <w:rsid w:val="002F6B13"/>
    <w:rsid w:val="005F386D"/>
    <w:rsid w:val="0063208B"/>
    <w:rsid w:val="006A7C0D"/>
    <w:rsid w:val="006C5BD2"/>
    <w:rsid w:val="00860490"/>
    <w:rsid w:val="009473FB"/>
    <w:rsid w:val="009F3CD3"/>
    <w:rsid w:val="00A77A3C"/>
    <w:rsid w:val="00A82183"/>
    <w:rsid w:val="00D33E4D"/>
    <w:rsid w:val="00DF149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2016-04-13T10:06:00Z</cp:lastPrinted>
  <dcterms:created xsi:type="dcterms:W3CDTF">2016-04-13T10:10:00Z</dcterms:created>
  <dcterms:modified xsi:type="dcterms:W3CDTF">2016-04-13T10:10:00Z</dcterms:modified>
</cp:coreProperties>
</file>