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637A9">
      <w:r>
        <w:rPr>
          <w:noProof/>
          <w:lang w:eastAsia="de-DE"/>
        </w:rPr>
        <w:drawing>
          <wp:inline distT="0" distB="0" distL="0" distR="0">
            <wp:extent cx="5760720" cy="812318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00" w:rsidRDefault="006B1D00"/>
    <w:p w:rsidR="00BD50D4" w:rsidRDefault="00BD50D4">
      <w:bookmarkStart w:id="0" w:name="_GoBack"/>
      <w:r>
        <w:t xml:space="preserve">Kirchenbuch </w:t>
      </w:r>
      <w:r w:rsidR="002637A9">
        <w:t>Schweinsbühl 1679</w:t>
      </w:r>
      <w:r>
        <w:t xml:space="preserve">; ARCHION-Bild </w:t>
      </w:r>
      <w:r w:rsidR="002637A9">
        <w:t>22</w:t>
      </w:r>
      <w:r>
        <w:t xml:space="preserve"> in Kirchenbuch 164</w:t>
      </w:r>
      <w:r w:rsidR="002637A9">
        <w:t>6</w:t>
      </w:r>
      <w:r>
        <w:t xml:space="preserve"> – 1</w:t>
      </w:r>
      <w:r w:rsidR="002637A9">
        <w:t>682</w:t>
      </w:r>
      <w:r>
        <w:t>“</w:t>
      </w:r>
    </w:p>
    <w:p w:rsidR="00BD50D4" w:rsidRDefault="00BD50D4">
      <w:r>
        <w:t>Abschrift:</w:t>
      </w:r>
    </w:p>
    <w:p w:rsidR="006B1D00" w:rsidRDefault="00BD50D4">
      <w:r>
        <w:t>„</w:t>
      </w:r>
      <w:r w:rsidR="002637A9">
        <w:t xml:space="preserve">Jacob </w:t>
      </w:r>
      <w:proofErr w:type="spellStart"/>
      <w:r w:rsidR="002637A9">
        <w:t>Spratte</w:t>
      </w:r>
      <w:proofErr w:type="spellEnd"/>
      <w:r w:rsidR="002637A9">
        <w:t xml:space="preserve"> et Susanna Bangert(s) Jost Bangerts </w:t>
      </w:r>
      <w:proofErr w:type="spellStart"/>
      <w:r w:rsidR="002637A9">
        <w:t>filia</w:t>
      </w:r>
      <w:proofErr w:type="spellEnd"/>
      <w:r w:rsidR="002637A9">
        <w:t xml:space="preserve"> </w:t>
      </w:r>
      <w:proofErr w:type="spellStart"/>
      <w:r w:rsidR="002637A9">
        <w:t>cop</w:t>
      </w:r>
      <w:proofErr w:type="spellEnd"/>
      <w:r w:rsidR="002637A9">
        <w:t xml:space="preserve">. 14 </w:t>
      </w:r>
      <w:proofErr w:type="spellStart"/>
      <w:r w:rsidR="002637A9">
        <w:t>October</w:t>
      </w:r>
      <w:proofErr w:type="spellEnd"/>
      <w:r w:rsidR="002637A9">
        <w:t>“.</w:t>
      </w:r>
      <w:bookmarkEnd w:id="0"/>
    </w:p>
    <w:sectPr w:rsidR="006B1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00"/>
    <w:rsid w:val="000E67AF"/>
    <w:rsid w:val="001D7626"/>
    <w:rsid w:val="00206A88"/>
    <w:rsid w:val="002637A9"/>
    <w:rsid w:val="002D7CD5"/>
    <w:rsid w:val="006518A7"/>
    <w:rsid w:val="006B1D00"/>
    <w:rsid w:val="0082143C"/>
    <w:rsid w:val="00B434CA"/>
    <w:rsid w:val="00BD50D4"/>
    <w:rsid w:val="00C90235"/>
    <w:rsid w:val="00D17AB3"/>
    <w:rsid w:val="00F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2019-03-06T15:01:00Z</dcterms:created>
  <dcterms:modified xsi:type="dcterms:W3CDTF">2019-03-06T15:01:00Z</dcterms:modified>
</cp:coreProperties>
</file>