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12434">
      <w:r>
        <w:rPr>
          <w:noProof/>
          <w:lang w:eastAsia="de-DE"/>
        </w:rPr>
        <w:drawing>
          <wp:inline distT="0" distB="0" distL="0" distR="0">
            <wp:extent cx="5760720" cy="253528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34" w:rsidRDefault="00A12434"/>
    <w:p w:rsidR="00A12434" w:rsidRDefault="00A12434">
      <w:r>
        <w:t xml:space="preserve">Kirchenbuch Derne (Dortmund-Mitte-Nordost) 1738; ARCHION-Bild 57 in „Taufen 1723 </w:t>
      </w:r>
      <w:r w:rsidR="006F450B">
        <w:t>-</w:t>
      </w:r>
      <w:bookmarkStart w:id="0" w:name="_GoBack"/>
      <w:bookmarkEnd w:id="0"/>
      <w:r>
        <w:t xml:space="preserve"> 1767“</w:t>
      </w:r>
    </w:p>
    <w:p w:rsidR="00A12434" w:rsidRDefault="00A12434">
      <w:r>
        <w:t>Abschrift:</w:t>
      </w:r>
    </w:p>
    <w:p w:rsidR="00A12434" w:rsidRDefault="00A12434">
      <w:r>
        <w:t>„32.</w:t>
      </w:r>
      <w:r w:rsidR="00905D80">
        <w:t>)</w:t>
      </w:r>
      <w:r>
        <w:t xml:space="preserve"> Haus Nierhofen; Nom. (nomen, Name, KJK) Heinrich Johann; Par. (parens, Elternteil, KJK) Just. Henrich Doert Conducteur des Haußes Nierhoven (Pächter oder Verwalter, KJK); Test. (Testes, Zeugen, KJK) Hr. Dort: Heinr. Achaz Meyerhaus Bürger zu Dortmund, Joh. Schultze zu …(unleserlich)</w:t>
      </w:r>
      <w:r w:rsidR="00905D80">
        <w:t>, und die Frau Wittwe Doerts von Unna“.</w:t>
      </w:r>
    </w:p>
    <w:sectPr w:rsidR="00A12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34"/>
    <w:rsid w:val="001E3D3F"/>
    <w:rsid w:val="002F6B13"/>
    <w:rsid w:val="005F386D"/>
    <w:rsid w:val="006D62A3"/>
    <w:rsid w:val="006F450B"/>
    <w:rsid w:val="00905D80"/>
    <w:rsid w:val="009473FB"/>
    <w:rsid w:val="00A12434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2017-03-17T09:34:00Z</dcterms:created>
  <dcterms:modified xsi:type="dcterms:W3CDTF">2017-03-17T10:11:00Z</dcterms:modified>
</cp:coreProperties>
</file>