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584" w:rsidRDefault="008F4A85">
      <w:r>
        <w:rPr>
          <w:noProof/>
          <w:lang w:eastAsia="de-DE"/>
        </w:rPr>
        <w:drawing>
          <wp:inline distT="0" distB="0" distL="0" distR="0">
            <wp:extent cx="5760720" cy="2063099"/>
            <wp:effectExtent l="0" t="0" r="0" b="0"/>
            <wp:docPr id="12" name="Grafik 12" descr="C:\Users\Jürgen\AppData\Local\Microsoft\Windows\INetCache\Content.Word\IMG_20161201_1446495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Jürgen\AppData\Local\Microsoft\Windows\INetCache\Content.Word\IMG_20161201_14464959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63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316" w:rsidRDefault="008E4316"/>
    <w:p w:rsidR="00AE6584" w:rsidRDefault="00AE6584">
      <w:bookmarkStart w:id="0" w:name="_GoBack"/>
      <w:r>
        <w:t>Kirchenbuch Bönen 17</w:t>
      </w:r>
      <w:r w:rsidR="008F4A85">
        <w:t>71</w:t>
      </w:r>
      <w:r>
        <w:t xml:space="preserve">; ARCHION-Bild </w:t>
      </w:r>
      <w:r w:rsidR="008F4A85">
        <w:t>46</w:t>
      </w:r>
      <w:r>
        <w:t xml:space="preserve"> in „Taufen 1</w:t>
      </w:r>
      <w:r w:rsidR="00774762">
        <w:t xml:space="preserve">765 </w:t>
      </w:r>
      <w:r>
        <w:t>- 1</w:t>
      </w:r>
      <w:r w:rsidR="00774762">
        <w:t>800</w:t>
      </w:r>
      <w:r>
        <w:t>“</w:t>
      </w:r>
    </w:p>
    <w:p w:rsidR="00AE6584" w:rsidRDefault="00AE6584">
      <w:r>
        <w:t>Abschrift:</w:t>
      </w:r>
    </w:p>
    <w:p w:rsidR="00AE6584" w:rsidRDefault="00AE6584">
      <w:r>
        <w:t>„</w:t>
      </w:r>
      <w:r w:rsidR="00774762">
        <w:t xml:space="preserve">dem Bauern Othmar Wilcke ist </w:t>
      </w:r>
      <w:r w:rsidR="00FC132F">
        <w:t xml:space="preserve">von seiner Ehefrau Maria Natschulte </w:t>
      </w:r>
      <w:r w:rsidR="008F4A85">
        <w:t>d 9 8br (Oktober, KJK) ein Töchterlein gebohren welches d 14 ejusdem (eiusdem, desselben, KJK) getaufet nahmens Anna Sybilla Maria; Taufzeugen Forwicksche A: Sybilla und Maria Pots (Poot, KJK) von Opsen Bauern Standes“.</w:t>
      </w:r>
      <w:bookmarkEnd w:id="0"/>
    </w:p>
    <w:sectPr w:rsidR="00AE658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584"/>
    <w:rsid w:val="000C0D0A"/>
    <w:rsid w:val="001155B9"/>
    <w:rsid w:val="001E3D3F"/>
    <w:rsid w:val="0026303B"/>
    <w:rsid w:val="002F6B13"/>
    <w:rsid w:val="00583D19"/>
    <w:rsid w:val="005D7786"/>
    <w:rsid w:val="005F386D"/>
    <w:rsid w:val="006D62A3"/>
    <w:rsid w:val="00715988"/>
    <w:rsid w:val="00737D47"/>
    <w:rsid w:val="00774762"/>
    <w:rsid w:val="007C25AD"/>
    <w:rsid w:val="007D50C7"/>
    <w:rsid w:val="00804657"/>
    <w:rsid w:val="0084561F"/>
    <w:rsid w:val="008854CF"/>
    <w:rsid w:val="008E4316"/>
    <w:rsid w:val="008F4A85"/>
    <w:rsid w:val="00917A73"/>
    <w:rsid w:val="009473FB"/>
    <w:rsid w:val="0095520A"/>
    <w:rsid w:val="00971DAD"/>
    <w:rsid w:val="00AE6584"/>
    <w:rsid w:val="00B33DCA"/>
    <w:rsid w:val="00B44E8A"/>
    <w:rsid w:val="00BB54B3"/>
    <w:rsid w:val="00C23745"/>
    <w:rsid w:val="00E20F54"/>
    <w:rsid w:val="00EC15E7"/>
    <w:rsid w:val="00F75AD5"/>
    <w:rsid w:val="00F8564A"/>
    <w:rsid w:val="00FC132F"/>
    <w:rsid w:val="00FF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65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65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65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65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cp:lastPrinted>2016-12-01T10:07:00Z</cp:lastPrinted>
  <dcterms:created xsi:type="dcterms:W3CDTF">2016-12-01T14:27:00Z</dcterms:created>
  <dcterms:modified xsi:type="dcterms:W3CDTF">2016-12-01T14:27:00Z</dcterms:modified>
</cp:coreProperties>
</file>