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4576">
      <w:r>
        <w:rPr>
          <w:noProof/>
          <w:lang w:eastAsia="de-DE"/>
        </w:rPr>
        <w:drawing>
          <wp:inline distT="0" distB="0" distL="0" distR="0">
            <wp:extent cx="5760720" cy="1026343"/>
            <wp:effectExtent l="0" t="0" r="0" b="2540"/>
            <wp:docPr id="6" name="Grafik 6" descr="C:\Users\Jürgen\AppData\Local\Microsoft\Windows\Temporary Internet Files\Content.Word\IMG_20160202_17241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IMG_20160202_172418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5" w:rsidRDefault="00C82B75"/>
    <w:p w:rsidR="00C82B75" w:rsidRDefault="00634576">
      <w:r>
        <w:rPr>
          <w:noProof/>
          <w:lang w:eastAsia="de-DE"/>
        </w:rPr>
        <w:drawing>
          <wp:inline distT="0" distB="0" distL="0" distR="0">
            <wp:extent cx="5760720" cy="1158008"/>
            <wp:effectExtent l="0" t="0" r="0" b="4445"/>
            <wp:docPr id="7" name="Grafik 7" descr="C:\Users\Jürgen\AppData\Local\Microsoft\Windows\Temporary Internet Files\Content.Word\IMG_20160202_17245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Temporary Internet Files\Content.Word\IMG_20160202_172457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5" w:rsidRDefault="00C82B75"/>
    <w:p w:rsidR="00C82B75" w:rsidRDefault="00C82B75">
      <w:r>
        <w:t>Kirchenbuch Heeren 18</w:t>
      </w:r>
      <w:r w:rsidR="00634576">
        <w:t>2</w:t>
      </w:r>
      <w:r>
        <w:t xml:space="preserve">1; ARCHION-Bild </w:t>
      </w:r>
      <w:r w:rsidR="00634576">
        <w:t>5</w:t>
      </w:r>
      <w:r>
        <w:t xml:space="preserve"> in „Beerdigungen 1820 – 1870“</w:t>
      </w:r>
    </w:p>
    <w:p w:rsidR="00C82B75" w:rsidRDefault="00C82B75">
      <w:r>
        <w:t>Abschrift:</w:t>
      </w:r>
    </w:p>
    <w:p w:rsidR="00C82B75" w:rsidRDefault="00C82B75">
      <w:r>
        <w:t>„</w:t>
      </w:r>
      <w:proofErr w:type="gramStart"/>
      <w:r w:rsidR="00634576">
        <w:t>;..;</w:t>
      </w:r>
      <w:proofErr w:type="gramEnd"/>
      <w:r w:rsidR="00634576">
        <w:t xml:space="preserve"> Clara Haumann; Ehefrau des Johann Herrmann Böcker Colonus in Werve;</w:t>
      </w:r>
      <w:r w:rsidR="00070A20">
        <w:t xml:space="preserve"> </w:t>
      </w:r>
      <w:r w:rsidR="00634576">
        <w:t>Alter: 63 Jahre 3 Monate; die Verstorbene hat einen Gatten und eine majorenne Tochter hinterlassen; Todesdatum: 31. Merz zwische</w:t>
      </w:r>
      <w:r w:rsidR="00CB26FF">
        <w:t>n</w:t>
      </w:r>
      <w:r w:rsidR="00634576">
        <w:t xml:space="preserve"> 9 </w:t>
      </w:r>
      <w:r w:rsidR="00CB26FF">
        <w:t>u</w:t>
      </w:r>
      <w:bookmarkStart w:id="0" w:name="_GoBack"/>
      <w:bookmarkEnd w:id="0"/>
      <w:r w:rsidR="00634576">
        <w:t>nd 10 Uhr des Morgens; Todesursache: Brustkrankheit; hat überhaupt ärztliche Hülfe gebraucht; Beerdigungsdatum: d. 2ten April; Kirchhof: in Heeren“.</w:t>
      </w:r>
    </w:p>
    <w:sectPr w:rsidR="00C82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75"/>
    <w:rsid w:val="00070A20"/>
    <w:rsid w:val="001E3D3F"/>
    <w:rsid w:val="002F6B13"/>
    <w:rsid w:val="00372603"/>
    <w:rsid w:val="005F386D"/>
    <w:rsid w:val="00634576"/>
    <w:rsid w:val="009473FB"/>
    <w:rsid w:val="00C66151"/>
    <w:rsid w:val="00C82B75"/>
    <w:rsid w:val="00CB26F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2016-02-02T16:34:00Z</dcterms:created>
  <dcterms:modified xsi:type="dcterms:W3CDTF">2016-02-02T16:37:00Z</dcterms:modified>
</cp:coreProperties>
</file>