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40FDD">
      <w:r>
        <w:rPr>
          <w:noProof/>
          <w:lang w:eastAsia="de-DE"/>
        </w:rPr>
        <w:drawing>
          <wp:inline distT="0" distB="0" distL="0" distR="0">
            <wp:extent cx="5760720" cy="790583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DD" w:rsidRDefault="00440FDD"/>
    <w:p w:rsidR="00440FDD" w:rsidRDefault="00440FDD">
      <w:bookmarkStart w:id="0" w:name="_GoBack"/>
      <w:r>
        <w:t>Kirchenbuch Aplerbeck 1723; ARCHION-Bild 149 in „Beerdigungen 1703 – 1794“</w:t>
      </w:r>
    </w:p>
    <w:p w:rsidR="00440FDD" w:rsidRDefault="00440FDD">
      <w:r>
        <w:t>Abschrift:</w:t>
      </w:r>
    </w:p>
    <w:p w:rsidR="00440FDD" w:rsidRDefault="00440FDD">
      <w:r>
        <w:t>„ d. 18. April Margaretha Kuel von Vellinghaußen vidua (Witwe, KJK) B. Göddert Viseler (Vieseler, KJK) zu Sölde Alt. 68.Jahr“.</w:t>
      </w:r>
      <w:bookmarkEnd w:id="0"/>
    </w:p>
    <w:sectPr w:rsidR="00440F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DD"/>
    <w:rsid w:val="001E3D3F"/>
    <w:rsid w:val="002F6B13"/>
    <w:rsid w:val="00440FDD"/>
    <w:rsid w:val="005F386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2016-02-26T09:42:00Z</dcterms:created>
  <dcterms:modified xsi:type="dcterms:W3CDTF">2016-02-26T10:09:00Z</dcterms:modified>
</cp:coreProperties>
</file>