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3540B">
      <w:r>
        <w:rPr>
          <w:noProof/>
          <w:lang w:eastAsia="de-DE"/>
        </w:rPr>
        <w:drawing>
          <wp:inline distT="0" distB="0" distL="0" distR="0">
            <wp:extent cx="4904740" cy="108331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40B" w:rsidRDefault="0063540B"/>
    <w:p w:rsidR="0063540B" w:rsidRDefault="0063540B">
      <w:bookmarkStart w:id="0" w:name="_GoBack"/>
      <w:r>
        <w:t>Kirchenbuch Berge 1734; ARCHION-Bild 44 in „Taufen 1696 – 1765“</w:t>
      </w:r>
    </w:p>
    <w:p w:rsidR="0063540B" w:rsidRDefault="0063540B">
      <w:r>
        <w:t>Abshrift:</w:t>
      </w:r>
    </w:p>
    <w:p w:rsidR="0063540B" w:rsidRDefault="0063540B">
      <w:r>
        <w:t>„…Aug: des Grundels Söhnlein (Joh)ann Christian getauft“.</w:t>
      </w:r>
      <w:bookmarkEnd w:id="0"/>
    </w:p>
    <w:sectPr w:rsidR="00635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0B"/>
    <w:rsid w:val="001E3D3F"/>
    <w:rsid w:val="002F6B13"/>
    <w:rsid w:val="005F386D"/>
    <w:rsid w:val="0063540B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2017-03-23T10:28:00Z</dcterms:created>
  <dcterms:modified xsi:type="dcterms:W3CDTF">2017-03-23T10:32:00Z</dcterms:modified>
</cp:coreProperties>
</file>