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B22E90">
      <w:r>
        <w:rPr>
          <w:noProof/>
          <w:lang w:eastAsia="de-DE"/>
        </w:rPr>
        <w:drawing>
          <wp:inline distT="0" distB="0" distL="0" distR="0">
            <wp:extent cx="5760720" cy="4799977"/>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799977"/>
                    </a:xfrm>
                    <a:prstGeom prst="rect">
                      <a:avLst/>
                    </a:prstGeom>
                    <a:noFill/>
                    <a:ln>
                      <a:noFill/>
                    </a:ln>
                  </pic:spPr>
                </pic:pic>
              </a:graphicData>
            </a:graphic>
          </wp:inline>
        </w:drawing>
      </w:r>
    </w:p>
    <w:p w:rsidR="00515AF5" w:rsidRDefault="00515AF5"/>
    <w:p w:rsidR="00B22E90" w:rsidRDefault="00515AF5">
      <w:r>
        <w:t xml:space="preserve">Kirchenbuch </w:t>
      </w:r>
      <w:r w:rsidR="00B22E90">
        <w:t>Flierich 1799</w:t>
      </w:r>
      <w:r>
        <w:t xml:space="preserve">; ARCHION-Bild </w:t>
      </w:r>
      <w:r w:rsidR="0048752A">
        <w:t>126</w:t>
      </w:r>
      <w:bookmarkStart w:id="0" w:name="_GoBack"/>
      <w:bookmarkEnd w:id="0"/>
      <w:r>
        <w:t xml:space="preserve"> in „</w:t>
      </w:r>
      <w:r w:rsidR="00B22E90">
        <w:t>Taufen 1764 – 1808“</w:t>
      </w:r>
    </w:p>
    <w:p w:rsidR="00515AF5" w:rsidRDefault="00B22E90">
      <w:r>
        <w:t>Ab</w:t>
      </w:r>
      <w:r w:rsidR="00515AF5">
        <w:t>schrift:</w:t>
      </w:r>
    </w:p>
    <w:p w:rsidR="00515AF5" w:rsidRDefault="00515AF5">
      <w:r>
        <w:t>„</w:t>
      </w:r>
      <w:r w:rsidR="00B22E90">
        <w:t>1799 d</w:t>
      </w:r>
      <w:r w:rsidR="004F1DF6">
        <w:t>e</w:t>
      </w:r>
      <w:r w:rsidR="00B22E90">
        <w:t xml:space="preserve">n 27ten 9br (November, KJK) Der Eheleute Johann Herman Wilhem Döring Colonus in Opsen Bauerschaft Osterflierich und Friderica Henrietta Eskoch eheliches Töchterlein, welches den 21ten ejusdem (Eiusdem, desselben, KJK) </w:t>
      </w:r>
      <w:r w:rsidR="004F1DF6">
        <w:t xml:space="preserve">morgens 6 Uhr gebohren, und Johanna Maria Sophia Friderica genandt worden. Gevattern sind Anna Sophia Witwe Döring, Großmutter des Kindes, Clara Maria Elisabeth Klanderhoff, Ehefrau des Col. Kahle in Hilbeck, des Predigern Reinbach jüngste Tochter Maria Catharina Friderica, deren Stelle bey der Taufe die ältere Schwester Carolina vertratt, und Johann Wilhelm Leileff Colonus in Freisecke (Freiske, KJK)“. </w:t>
      </w:r>
    </w:p>
    <w:sectPr w:rsidR="00515A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5"/>
    <w:rsid w:val="00047B94"/>
    <w:rsid w:val="001E3D3F"/>
    <w:rsid w:val="002F6B13"/>
    <w:rsid w:val="0048752A"/>
    <w:rsid w:val="004F1DF6"/>
    <w:rsid w:val="004F5937"/>
    <w:rsid w:val="00515AF5"/>
    <w:rsid w:val="005F386D"/>
    <w:rsid w:val="006351F7"/>
    <w:rsid w:val="006A4CF3"/>
    <w:rsid w:val="006D62A3"/>
    <w:rsid w:val="00867F5B"/>
    <w:rsid w:val="009473FB"/>
    <w:rsid w:val="00B22E90"/>
    <w:rsid w:val="00B44E8A"/>
    <w:rsid w:val="00DB0E89"/>
    <w:rsid w:val="00E83EB8"/>
    <w:rsid w:val="00F834E9"/>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2016-05-17T12:18:00Z</cp:lastPrinted>
  <dcterms:created xsi:type="dcterms:W3CDTF">2016-11-16T10:13:00Z</dcterms:created>
  <dcterms:modified xsi:type="dcterms:W3CDTF">2016-11-16T10:13:00Z</dcterms:modified>
</cp:coreProperties>
</file>