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C3297">
      <w:r>
        <w:rPr>
          <w:noProof/>
          <w:lang w:eastAsia="de-DE"/>
        </w:rPr>
        <w:drawing>
          <wp:inline distT="0" distB="0" distL="0" distR="0">
            <wp:extent cx="5760720" cy="1062789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BD" w:rsidRDefault="009D01BD"/>
    <w:p w:rsidR="009D01BD" w:rsidRDefault="009D01BD">
      <w:bookmarkStart w:id="0" w:name="_GoBack"/>
      <w:r>
        <w:t>Kirchenbuch Hausberge 1</w:t>
      </w:r>
      <w:r w:rsidR="002C3297">
        <w:t>667</w:t>
      </w:r>
      <w:r>
        <w:t xml:space="preserve">; ARCHION-Bild </w:t>
      </w:r>
      <w:r w:rsidR="002C3297">
        <w:t>288</w:t>
      </w:r>
      <w:r>
        <w:t xml:space="preserve"> in „</w:t>
      </w:r>
      <w:r w:rsidR="002C3297">
        <w:t>Trauungen 1654 - 1720</w:t>
      </w:r>
      <w:r>
        <w:t>“</w:t>
      </w:r>
    </w:p>
    <w:p w:rsidR="009D01BD" w:rsidRDefault="009D01BD">
      <w:r>
        <w:t>Abschrift:</w:t>
      </w:r>
    </w:p>
    <w:p w:rsidR="009D01BD" w:rsidRDefault="009D01BD">
      <w:r>
        <w:t>„</w:t>
      </w:r>
      <w:r w:rsidR="002C3297">
        <w:t>3.; Freytages nach Quasimodogeniti seyn ehelich copulirt Wilmen Gemberg und Margareta Deichmans“.</w:t>
      </w:r>
      <w:bookmarkEnd w:id="0"/>
    </w:p>
    <w:sectPr w:rsidR="009D01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BD"/>
    <w:rsid w:val="00067309"/>
    <w:rsid w:val="001E3D3F"/>
    <w:rsid w:val="002C3297"/>
    <w:rsid w:val="002F6B13"/>
    <w:rsid w:val="0036375A"/>
    <w:rsid w:val="00510BD4"/>
    <w:rsid w:val="005F386D"/>
    <w:rsid w:val="006D62A3"/>
    <w:rsid w:val="009473FB"/>
    <w:rsid w:val="00973FC4"/>
    <w:rsid w:val="009D01BD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2017-04-29T14:02:00Z</dcterms:created>
  <dcterms:modified xsi:type="dcterms:W3CDTF">2017-04-29T14:02:00Z</dcterms:modified>
</cp:coreProperties>
</file>