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BE7417">
      <w:r>
        <w:rPr>
          <w:noProof/>
          <w:lang w:eastAsia="de-DE"/>
        </w:rPr>
        <w:drawing>
          <wp:inline distT="0" distB="0" distL="0" distR="0">
            <wp:extent cx="5760720" cy="88062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49F" w:rsidRDefault="00DC249F"/>
    <w:p w:rsidR="00DC249F" w:rsidRDefault="00DC249F">
      <w:bookmarkStart w:id="0" w:name="_GoBack"/>
      <w:r>
        <w:t>Kirchenbuch Adorf 1</w:t>
      </w:r>
      <w:r w:rsidR="00FE6CB3">
        <w:t>6</w:t>
      </w:r>
      <w:r w:rsidR="0024026C">
        <w:t>70</w:t>
      </w:r>
      <w:r w:rsidR="007E78E6">
        <w:t>;</w:t>
      </w:r>
      <w:r>
        <w:t xml:space="preserve"> ARCHION-Bild </w:t>
      </w:r>
      <w:r w:rsidR="00BE7417">
        <w:t>337</w:t>
      </w:r>
      <w:r>
        <w:t xml:space="preserve"> in Kirchenbuch 1</w:t>
      </w:r>
      <w:r w:rsidR="00FE6CB3">
        <w:t>648 - 1702</w:t>
      </w:r>
    </w:p>
    <w:p w:rsidR="00FE6CB3" w:rsidRDefault="00DC249F">
      <w:r>
        <w:t>Abschrift:</w:t>
      </w:r>
    </w:p>
    <w:p w:rsidR="00DC249F" w:rsidRDefault="00FE6CB3">
      <w:r>
        <w:t>„</w:t>
      </w:r>
      <w:r w:rsidR="00BE7417">
        <w:t xml:space="preserve">Den 9. </w:t>
      </w:r>
      <w:proofErr w:type="spellStart"/>
      <w:r w:rsidR="00BE7417">
        <w:t>Aprilis</w:t>
      </w:r>
      <w:proofErr w:type="spellEnd"/>
      <w:r w:rsidR="00BE7417">
        <w:t xml:space="preserve"> Johan Christoph Herrn </w:t>
      </w:r>
      <w:proofErr w:type="spellStart"/>
      <w:r w:rsidR="00BE7417">
        <w:t>Christiani</w:t>
      </w:r>
      <w:proofErr w:type="spellEnd"/>
      <w:r w:rsidR="00BE7417">
        <w:t xml:space="preserve"> Leonhardts Bergschreibers Söhnlein begraben, </w:t>
      </w:r>
      <w:proofErr w:type="spellStart"/>
      <w:r w:rsidR="00BE7417">
        <w:t>aet</w:t>
      </w:r>
      <w:proofErr w:type="spellEnd"/>
      <w:r w:rsidR="00BE7417">
        <w:t xml:space="preserve">. </w:t>
      </w:r>
      <w:proofErr w:type="spellStart"/>
      <w:r w:rsidR="00BE7417">
        <w:t>hebdomade</w:t>
      </w:r>
      <w:proofErr w:type="spellEnd"/>
      <w:r w:rsidR="00BE7417">
        <w:t xml:space="preserve"> 6“ (Anmerkung: das Kind war nur einen Monat alt geworden; eine </w:t>
      </w:r>
      <w:proofErr w:type="spellStart"/>
      <w:r w:rsidR="00BE7417">
        <w:t>Hebdomade</w:t>
      </w:r>
      <w:proofErr w:type="spellEnd"/>
      <w:r w:rsidR="00BE7417">
        <w:t xml:space="preserve"> umfaßt seit der Antike einen Siebenjahreszeitraum. Die Altersangabe ist mir unverständlich).</w:t>
      </w:r>
      <w:bookmarkEnd w:id="0"/>
    </w:p>
    <w:sectPr w:rsidR="00DC24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9F"/>
    <w:rsid w:val="00000E5D"/>
    <w:rsid w:val="00070EBE"/>
    <w:rsid w:val="000E67AF"/>
    <w:rsid w:val="001D7626"/>
    <w:rsid w:val="00206A88"/>
    <w:rsid w:val="0024026C"/>
    <w:rsid w:val="00247A4C"/>
    <w:rsid w:val="003430D3"/>
    <w:rsid w:val="00361EEA"/>
    <w:rsid w:val="00406AAE"/>
    <w:rsid w:val="004252A0"/>
    <w:rsid w:val="004A6BF4"/>
    <w:rsid w:val="005A4182"/>
    <w:rsid w:val="006670DE"/>
    <w:rsid w:val="007345C1"/>
    <w:rsid w:val="007D3D87"/>
    <w:rsid w:val="007D497E"/>
    <w:rsid w:val="007E78E6"/>
    <w:rsid w:val="0082143C"/>
    <w:rsid w:val="00827798"/>
    <w:rsid w:val="009B2816"/>
    <w:rsid w:val="009F3CB3"/>
    <w:rsid w:val="00A20B71"/>
    <w:rsid w:val="00AD3D9B"/>
    <w:rsid w:val="00B03F37"/>
    <w:rsid w:val="00B72B28"/>
    <w:rsid w:val="00BD34FD"/>
    <w:rsid w:val="00BE7417"/>
    <w:rsid w:val="00C90235"/>
    <w:rsid w:val="00CE7D5B"/>
    <w:rsid w:val="00DC249F"/>
    <w:rsid w:val="00E520C6"/>
    <w:rsid w:val="00F16E71"/>
    <w:rsid w:val="00F73B17"/>
    <w:rsid w:val="00FC6E55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4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F3CB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4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2019-05-06T15:30:00Z</dcterms:created>
  <dcterms:modified xsi:type="dcterms:W3CDTF">2019-05-06T15:30:00Z</dcterms:modified>
</cp:coreProperties>
</file>