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F116E">
      <w:r>
        <w:rPr>
          <w:noProof/>
          <w:lang w:eastAsia="de-DE"/>
        </w:rPr>
        <w:drawing>
          <wp:inline distT="0" distB="0" distL="0" distR="0">
            <wp:extent cx="5760720" cy="3593505"/>
            <wp:effectExtent l="0" t="0" r="0" b="6985"/>
            <wp:docPr id="2" name="Grafik 2" descr="C:\Users\Jürgen\AppData\Local\Microsoft\Windows\INetCache\Content.Word\DSCF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7A" w:rsidRDefault="00D4127A"/>
    <w:p w:rsidR="00D4127A" w:rsidRDefault="00D4127A">
      <w:bookmarkStart w:id="0" w:name="_GoBack"/>
      <w:r>
        <w:t>Kirchenbuch Lerbeck 1</w:t>
      </w:r>
      <w:r w:rsidR="009F116E">
        <w:t>700</w:t>
      </w:r>
      <w:r>
        <w:t xml:space="preserve">; ARCHION-Bild </w:t>
      </w:r>
      <w:r w:rsidR="009F116E">
        <w:t>62</w:t>
      </w:r>
      <w:r>
        <w:t xml:space="preserve"> in „Taufen etc. 1656 – 1798“</w:t>
      </w:r>
    </w:p>
    <w:p w:rsidR="00D4127A" w:rsidRDefault="00D4127A">
      <w:r>
        <w:t>(sehr schwache Vorlage)</w:t>
      </w:r>
    </w:p>
    <w:p w:rsidR="00D4127A" w:rsidRDefault="00D4127A">
      <w:r>
        <w:t>Abschrift:</w:t>
      </w:r>
    </w:p>
    <w:p w:rsidR="00D4127A" w:rsidRDefault="00D4127A" w:rsidP="009F116E">
      <w:r>
        <w:t>„</w:t>
      </w:r>
      <w:r w:rsidR="009F116E">
        <w:t>6.; 5. Trinit. (5. Sonntag nach Trinitatis, KJK) Henrich Blekens zu Lerbeck Gerd Henrich, natus 9 Juli</w:t>
      </w:r>
      <w:r w:rsidR="00EB1B8A">
        <w:t xml:space="preserve"> (geboren…,  KJK) hor. 3 matut. (hora matutina, 3  Uhr morgens, KJK); Gevattern: Gerd Henrich Kleise (o.ä, KJK), fil. Henrich Kl. zu Lerbeck (Sohn des…</w:t>
      </w:r>
      <w:proofErr w:type="gramStart"/>
      <w:r w:rsidR="00EB1B8A">
        <w:t>,KJK</w:t>
      </w:r>
      <w:proofErr w:type="gramEnd"/>
      <w:r w:rsidR="00EB1B8A">
        <w:t>), Henrich Möller, fil. Herman M., Anna Margareta Müller“.</w:t>
      </w:r>
      <w:bookmarkEnd w:id="0"/>
    </w:p>
    <w:sectPr w:rsidR="00D41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7A"/>
    <w:rsid w:val="001E3D3F"/>
    <w:rsid w:val="002F6B13"/>
    <w:rsid w:val="005F386D"/>
    <w:rsid w:val="006D62A3"/>
    <w:rsid w:val="008265DD"/>
    <w:rsid w:val="008F2EC2"/>
    <w:rsid w:val="009473FB"/>
    <w:rsid w:val="009A4F34"/>
    <w:rsid w:val="009F116E"/>
    <w:rsid w:val="00B44E8A"/>
    <w:rsid w:val="00B55EC1"/>
    <w:rsid w:val="00D4127A"/>
    <w:rsid w:val="00EB1B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2017-05-05T12:20:00Z</dcterms:created>
  <dcterms:modified xsi:type="dcterms:W3CDTF">2017-05-05T12:20:00Z</dcterms:modified>
</cp:coreProperties>
</file>