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C4F0B">
      <w:r>
        <w:rPr>
          <w:noProof/>
          <w:lang w:eastAsia="de-DE"/>
        </w:rPr>
        <w:drawing>
          <wp:inline distT="0" distB="0" distL="0" distR="0">
            <wp:extent cx="5760720" cy="1046388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C085E">
        <w:t>70</w:t>
      </w:r>
      <w:r w:rsidR="008D7409">
        <w:t>3</w:t>
      </w:r>
      <w:r>
        <w:t xml:space="preserve"> ARCHION-Bild </w:t>
      </w:r>
      <w:r w:rsidR="008D7409">
        <w:t>649</w:t>
      </w:r>
      <w:r w:rsidR="00757107">
        <w:t xml:space="preserve"> </w:t>
      </w:r>
      <w:r>
        <w:t>in Kirchenbuch 1</w:t>
      </w:r>
      <w:r w:rsidR="008D7409">
        <w:t>703 - 1739</w:t>
      </w:r>
    </w:p>
    <w:p w:rsidR="001054BA" w:rsidRDefault="001054BA">
      <w:r>
        <w:t>Abschrift:</w:t>
      </w:r>
    </w:p>
    <w:p w:rsidR="002C085E" w:rsidRDefault="001054BA">
      <w:r>
        <w:t>„</w:t>
      </w:r>
      <w:r w:rsidR="008D7409">
        <w:t xml:space="preserve">15; Den 28 </w:t>
      </w:r>
      <w:proofErr w:type="spellStart"/>
      <w:r w:rsidR="008D7409">
        <w:t>Aprilis</w:t>
      </w:r>
      <w:proofErr w:type="spellEnd"/>
      <w:r w:rsidR="008D7409">
        <w:t xml:space="preserve"> </w:t>
      </w:r>
      <w:proofErr w:type="spellStart"/>
      <w:r w:rsidR="008D7409">
        <w:t>hatt</w:t>
      </w:r>
      <w:proofErr w:type="spellEnd"/>
      <w:r w:rsidR="008D7409">
        <w:t xml:space="preserve"> Johan Otto Schröter Richter in Adorf sein </w:t>
      </w:r>
      <w:proofErr w:type="spellStart"/>
      <w:r w:rsidR="008D7409">
        <w:t>Söhnl</w:t>
      </w:r>
      <w:proofErr w:type="spellEnd"/>
      <w:r w:rsidR="008D7409">
        <w:t xml:space="preserve">. Johannes begraben </w:t>
      </w:r>
      <w:proofErr w:type="spellStart"/>
      <w:r w:rsidR="008D7409">
        <w:t>laßen</w:t>
      </w:r>
      <w:proofErr w:type="spellEnd"/>
      <w:r w:rsidR="008D7409">
        <w:t xml:space="preserve">, </w:t>
      </w:r>
      <w:proofErr w:type="spellStart"/>
      <w:r w:rsidR="008D7409">
        <w:t>alterß</w:t>
      </w:r>
      <w:proofErr w:type="spellEnd"/>
      <w:r w:rsidR="008D7409">
        <w:t xml:space="preserve"> 2 Jahr weniger 5 Wochen“.</w:t>
      </w:r>
      <w:bookmarkEnd w:id="0"/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D54FE"/>
    <w:rsid w:val="000E67AF"/>
    <w:rsid w:val="001054BA"/>
    <w:rsid w:val="001B44A9"/>
    <w:rsid w:val="001D7626"/>
    <w:rsid w:val="001E59A5"/>
    <w:rsid w:val="00206A88"/>
    <w:rsid w:val="002114B3"/>
    <w:rsid w:val="00214938"/>
    <w:rsid w:val="0022336E"/>
    <w:rsid w:val="00223CF1"/>
    <w:rsid w:val="002A7B88"/>
    <w:rsid w:val="002C085E"/>
    <w:rsid w:val="002F7C23"/>
    <w:rsid w:val="003130F2"/>
    <w:rsid w:val="00370F70"/>
    <w:rsid w:val="0038266C"/>
    <w:rsid w:val="00464DDC"/>
    <w:rsid w:val="004C25C1"/>
    <w:rsid w:val="004E6141"/>
    <w:rsid w:val="004F09DC"/>
    <w:rsid w:val="004F31E6"/>
    <w:rsid w:val="005015A6"/>
    <w:rsid w:val="00570B75"/>
    <w:rsid w:val="005A3FD5"/>
    <w:rsid w:val="00612BDF"/>
    <w:rsid w:val="00641BD4"/>
    <w:rsid w:val="00673580"/>
    <w:rsid w:val="006B7687"/>
    <w:rsid w:val="006E09B8"/>
    <w:rsid w:val="00711741"/>
    <w:rsid w:val="00757107"/>
    <w:rsid w:val="0082143C"/>
    <w:rsid w:val="008D7409"/>
    <w:rsid w:val="009914BA"/>
    <w:rsid w:val="009F12A5"/>
    <w:rsid w:val="00BB7C9B"/>
    <w:rsid w:val="00BE38CB"/>
    <w:rsid w:val="00C319E4"/>
    <w:rsid w:val="00C90235"/>
    <w:rsid w:val="00CC0BF0"/>
    <w:rsid w:val="00D607D5"/>
    <w:rsid w:val="00D60EE0"/>
    <w:rsid w:val="00D75715"/>
    <w:rsid w:val="00DF625D"/>
    <w:rsid w:val="00E773A9"/>
    <w:rsid w:val="00E87AF5"/>
    <w:rsid w:val="00EC1B13"/>
    <w:rsid w:val="00EC4F0B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2019-03-30T16:29:00Z</dcterms:created>
  <dcterms:modified xsi:type="dcterms:W3CDTF">2019-03-30T16:29:00Z</dcterms:modified>
</cp:coreProperties>
</file>