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E8" w:rsidRDefault="007A22E8" w:rsidP="007A22E8">
      <w:r>
        <w:rPr>
          <w:noProof/>
          <w:lang w:eastAsia="de-DE"/>
        </w:rPr>
        <w:drawing>
          <wp:inline distT="0" distB="0" distL="0" distR="0" wp14:anchorId="40F08C33" wp14:editId="673F6381">
            <wp:extent cx="5398770" cy="720725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2E8" w:rsidRDefault="007A22E8" w:rsidP="007A22E8"/>
    <w:p w:rsidR="007A22E8" w:rsidRDefault="007A22E8" w:rsidP="007A22E8">
      <w:r>
        <w:t xml:space="preserve">Kirchenbuch </w:t>
      </w:r>
      <w:proofErr w:type="spellStart"/>
      <w:r>
        <w:t>Methler</w:t>
      </w:r>
      <w:proofErr w:type="spellEnd"/>
      <w:r>
        <w:t xml:space="preserve"> 1721, ARCHION-Bild 53 in „Taufen 1680 - 1754</w:t>
      </w:r>
    </w:p>
    <w:p w:rsidR="007A22E8" w:rsidRDefault="007A22E8" w:rsidP="007A22E8">
      <w:r>
        <w:t>Abschrift:</w:t>
      </w:r>
    </w:p>
    <w:p w:rsidR="007A22E8" w:rsidRDefault="007A22E8" w:rsidP="007A22E8">
      <w:r>
        <w:t xml:space="preserve">„den 9 </w:t>
      </w:r>
      <w:proofErr w:type="spellStart"/>
      <w:r>
        <w:t>Mertz</w:t>
      </w:r>
      <w:proofErr w:type="spellEnd"/>
      <w:r>
        <w:t xml:space="preserve"> (1721, KJK) </w:t>
      </w:r>
      <w:proofErr w:type="spellStart"/>
      <w:r>
        <w:t>Ostendorff</w:t>
      </w:r>
      <w:proofErr w:type="spellEnd"/>
      <w:r>
        <w:t xml:space="preserve"> in </w:t>
      </w:r>
      <w:proofErr w:type="spellStart"/>
      <w:r>
        <w:t>Weddinghofen</w:t>
      </w:r>
      <w:proofErr w:type="spellEnd"/>
      <w:r>
        <w:t xml:space="preserve"> sein Kind taufen </w:t>
      </w:r>
      <w:proofErr w:type="spellStart"/>
      <w:r>
        <w:t>laßen</w:t>
      </w:r>
      <w:proofErr w:type="spellEnd"/>
      <w:r>
        <w:t xml:space="preserve"> </w:t>
      </w:r>
      <w:proofErr w:type="spellStart"/>
      <w:r>
        <w:t>genand</w:t>
      </w:r>
      <w:proofErr w:type="spellEnd"/>
      <w:r>
        <w:t xml:space="preserve"> Anna Christina</w:t>
      </w:r>
      <w:r w:rsidR="006A641F">
        <w:t xml:space="preserve"> </w:t>
      </w:r>
      <w:bookmarkStart w:id="0" w:name="_GoBack"/>
      <w:bookmarkEnd w:id="0"/>
      <w:r>
        <w:t xml:space="preserve">Sibille“. </w:t>
      </w:r>
    </w:p>
    <w:p w:rsidR="00923448" w:rsidRDefault="00923448"/>
    <w:p w:rsidR="007A22E8" w:rsidRDefault="007A22E8">
      <w:r>
        <w:t xml:space="preserve">ARCHION-Bild 40 </w:t>
      </w:r>
      <w:proofErr w:type="spellStart"/>
      <w:r>
        <w:t>a.a</w:t>
      </w:r>
      <w:proofErr w:type="spellEnd"/>
      <w:r>
        <w:t>. O.</w:t>
      </w:r>
    </w:p>
    <w:p w:rsidR="007A22E8" w:rsidRDefault="007A22E8"/>
    <w:p w:rsidR="007A22E8" w:rsidRDefault="007A22E8">
      <w:r>
        <w:rPr>
          <w:noProof/>
          <w:lang w:eastAsia="de-DE"/>
        </w:rPr>
        <w:drawing>
          <wp:inline distT="0" distB="0" distL="0" distR="0" wp14:anchorId="4405485B" wp14:editId="19B5A20E">
            <wp:extent cx="4214495" cy="1143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2E8" w:rsidRDefault="007A22E8"/>
    <w:p w:rsidR="007A22E8" w:rsidRDefault="007A22E8"/>
    <w:sectPr w:rsidR="007A22E8" w:rsidSect="00A37EF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E8"/>
    <w:rsid w:val="001F0A7A"/>
    <w:rsid w:val="00676178"/>
    <w:rsid w:val="006A641F"/>
    <w:rsid w:val="007A22E8"/>
    <w:rsid w:val="00923448"/>
    <w:rsid w:val="00987A39"/>
    <w:rsid w:val="00A37EF1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22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2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22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2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2023-04-23T15:37:00Z</dcterms:created>
  <dcterms:modified xsi:type="dcterms:W3CDTF">2023-07-12T09:34:00Z</dcterms:modified>
</cp:coreProperties>
</file>