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767E57">
      <w:r>
        <w:rPr>
          <w:noProof/>
          <w:lang w:eastAsia="de-DE"/>
        </w:rPr>
        <w:drawing>
          <wp:inline distT="0" distB="0" distL="0" distR="0">
            <wp:extent cx="5398770" cy="83248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BE0" w:rsidRDefault="004A0BE0"/>
    <w:p w:rsidR="004A0BE0" w:rsidRDefault="00C975F6">
      <w:r>
        <w:rPr>
          <w:noProof/>
          <w:lang w:eastAsia="de-DE"/>
        </w:rPr>
        <w:drawing>
          <wp:inline distT="0" distB="0" distL="0" distR="0">
            <wp:extent cx="5398770" cy="9144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BE0" w:rsidRDefault="004A0BE0"/>
    <w:p w:rsidR="004A0BE0" w:rsidRDefault="004A0BE0">
      <w:r>
        <w:t>Kirchenbuch Kamen 18</w:t>
      </w:r>
      <w:r w:rsidR="00C975F6">
        <w:t>66</w:t>
      </w:r>
      <w:r>
        <w:t>; ARCHION-Bild 1</w:t>
      </w:r>
      <w:r w:rsidR="00C975F6">
        <w:t>26</w:t>
      </w:r>
      <w:r>
        <w:t xml:space="preserve"> in „Taufen 18</w:t>
      </w:r>
      <w:r w:rsidR="00C975F6">
        <w:t>53</w:t>
      </w:r>
      <w:r>
        <w:t xml:space="preserve"> – 18</w:t>
      </w:r>
      <w:r w:rsidR="00C975F6">
        <w:t>78</w:t>
      </w:r>
      <w:r>
        <w:t>“</w:t>
      </w:r>
    </w:p>
    <w:p w:rsidR="004A0BE0" w:rsidRDefault="004A0BE0">
      <w:r>
        <w:t>Abschrift:</w:t>
      </w:r>
    </w:p>
    <w:p w:rsidR="006E6E59" w:rsidRDefault="00F95B2D" w:rsidP="006E6E59">
      <w:r>
        <w:t xml:space="preserve">„(Nr.) 35 (Name des Täuflings:) Heinrich Wilhelm, (geboren am:) zweiten Juli morgens drei Uhr, ehelich, (Eltern:) Heinrich Barenbräucker </w:t>
      </w:r>
      <w:proofErr w:type="spellStart"/>
      <w:r>
        <w:t>Oekonom</w:t>
      </w:r>
      <w:proofErr w:type="spellEnd"/>
      <w:r>
        <w:t xml:space="preserve"> (und) Wilhelmine Sudhaus; (Wohnort:) </w:t>
      </w:r>
      <w:proofErr w:type="spellStart"/>
      <w:r>
        <w:t>Camen</w:t>
      </w:r>
      <w:proofErr w:type="spellEnd"/>
      <w:r>
        <w:t xml:space="preserve"> </w:t>
      </w:r>
      <w:proofErr w:type="spellStart"/>
      <w:r>
        <w:t>Südenfeldmark</w:t>
      </w:r>
      <w:proofErr w:type="spellEnd"/>
      <w:r>
        <w:t xml:space="preserve">; (Taufdatum:) 9. August; (taufender Pfarrer:) </w:t>
      </w:r>
      <w:proofErr w:type="spellStart"/>
      <w:r>
        <w:t>Pröbsting</w:t>
      </w:r>
      <w:proofErr w:type="spellEnd"/>
      <w:r>
        <w:t xml:space="preserve">; (Taufpaten:) 1. </w:t>
      </w:r>
      <w:proofErr w:type="spellStart"/>
      <w:r>
        <w:t>Heinr</w:t>
      </w:r>
      <w:proofErr w:type="spellEnd"/>
      <w:r>
        <w:t xml:space="preserve">. Sudhaus, Rottum, 2. </w:t>
      </w:r>
      <w:proofErr w:type="spellStart"/>
      <w:r>
        <w:t>Col</w:t>
      </w:r>
      <w:proofErr w:type="spellEnd"/>
      <w:r>
        <w:t xml:space="preserve">. W. Sudhaus, dito, 3. Ehefrau Louise Schulze </w:t>
      </w:r>
      <w:proofErr w:type="spellStart"/>
      <w:r>
        <w:t>S</w:t>
      </w:r>
      <w:r w:rsidR="00E21651">
        <w:t>ö</w:t>
      </w:r>
      <w:r>
        <w:t>lde</w:t>
      </w:r>
      <w:proofErr w:type="spellEnd"/>
      <w:r>
        <w:t xml:space="preserve">, 4. </w:t>
      </w:r>
      <w:proofErr w:type="spellStart"/>
      <w:r>
        <w:t>Col</w:t>
      </w:r>
      <w:proofErr w:type="spellEnd"/>
      <w:r>
        <w:t xml:space="preserve">. Middendorf, </w:t>
      </w:r>
      <w:proofErr w:type="spellStart"/>
      <w:r>
        <w:t>Overberge</w:t>
      </w:r>
      <w:proofErr w:type="spellEnd"/>
      <w:r>
        <w:t>“.</w:t>
      </w:r>
    </w:p>
    <w:p w:rsidR="00703F14" w:rsidRPr="006E6E59" w:rsidRDefault="00703F14" w:rsidP="006E6E59">
      <w:pPr>
        <w:tabs>
          <w:tab w:val="left" w:pos="6895"/>
        </w:tabs>
      </w:pPr>
      <w:bookmarkStart w:id="0" w:name="_GoBack"/>
      <w:bookmarkEnd w:id="0"/>
    </w:p>
    <w:sectPr w:rsidR="00703F14" w:rsidRPr="006E6E59" w:rsidSect="00A37E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E0"/>
    <w:rsid w:val="001F0A7A"/>
    <w:rsid w:val="004A0BE0"/>
    <w:rsid w:val="00676178"/>
    <w:rsid w:val="006E6E59"/>
    <w:rsid w:val="00703F14"/>
    <w:rsid w:val="00767E57"/>
    <w:rsid w:val="00923448"/>
    <w:rsid w:val="00987A39"/>
    <w:rsid w:val="009A3B50"/>
    <w:rsid w:val="00A37EF1"/>
    <w:rsid w:val="00C975F6"/>
    <w:rsid w:val="00E21651"/>
    <w:rsid w:val="00E779AF"/>
    <w:rsid w:val="00F9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B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B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2023-03-03T09:09:00Z</cp:lastPrinted>
  <dcterms:created xsi:type="dcterms:W3CDTF">2023-03-03T15:51:00Z</dcterms:created>
  <dcterms:modified xsi:type="dcterms:W3CDTF">2023-03-03T15:59:00Z</dcterms:modified>
</cp:coreProperties>
</file>