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16329">
      <w:r>
        <w:rPr>
          <w:noProof/>
          <w:lang w:eastAsia="de-DE"/>
        </w:rPr>
        <w:drawing>
          <wp:inline distT="0" distB="0" distL="0" distR="0">
            <wp:extent cx="5760720" cy="1046086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891" w:rsidRDefault="00F51891"/>
    <w:p w:rsidR="00F51891" w:rsidRDefault="003D7964">
      <w:r>
        <w:rPr>
          <w:noProof/>
          <w:lang w:eastAsia="de-DE"/>
        </w:rPr>
        <w:drawing>
          <wp:inline distT="0" distB="0" distL="0" distR="0">
            <wp:extent cx="5760720" cy="99589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891" w:rsidRDefault="00F51891"/>
    <w:p w:rsidR="00F51891" w:rsidRDefault="00F51891">
      <w:bookmarkStart w:id="0" w:name="_GoBack"/>
      <w:r>
        <w:t>Kirchenbuch Opherdicke 187</w:t>
      </w:r>
      <w:r w:rsidR="003D7964">
        <w:t>4</w:t>
      </w:r>
      <w:r>
        <w:t>; ARCHION-Bild 2</w:t>
      </w:r>
      <w:r w:rsidR="003D7964">
        <w:t>34</w:t>
      </w:r>
      <w:r>
        <w:t xml:space="preserve"> in „Taufen </w:t>
      </w:r>
      <w:r w:rsidR="003D7964">
        <w:t xml:space="preserve">etc. </w:t>
      </w:r>
      <w:r>
        <w:t>1868 – 1883“</w:t>
      </w:r>
    </w:p>
    <w:p w:rsidR="00F51891" w:rsidRDefault="00F51891">
      <w:r>
        <w:t>Abschrift:</w:t>
      </w:r>
    </w:p>
    <w:p w:rsidR="00F51891" w:rsidRDefault="00F51891">
      <w:r>
        <w:t>„</w:t>
      </w:r>
      <w:r w:rsidR="003D7964">
        <w:t>37</w:t>
      </w:r>
      <w:r>
        <w:t xml:space="preserve">; Lydia </w:t>
      </w:r>
      <w:r w:rsidR="003D7964">
        <w:t>Bü</w:t>
      </w:r>
      <w:r>
        <w:t>rger</w:t>
      </w:r>
      <w:r w:rsidR="003D7964">
        <w:t>, Tochter der Eheleute Landwirth Wilhelm Bahrenbreucker gen. Bürger u. d. Friederike Bürger zu</w:t>
      </w:r>
      <w:r>
        <w:t xml:space="preserve"> </w:t>
      </w:r>
      <w:r w:rsidR="003D7964">
        <w:t>Holzwickede; Alter 3 Jahre 6 Monate; Sterbedatum: 3. August morgens 10 Uhr; Todesursache: Breune (Bräune=Diphterie, KJK); ärztliche Hilfe: überhaupt; Beerdigungsdatum: 6. August; Kirchhof: hier“.</w:t>
      </w:r>
      <w:bookmarkEnd w:id="0"/>
    </w:p>
    <w:sectPr w:rsidR="00F518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91"/>
    <w:rsid w:val="001D5410"/>
    <w:rsid w:val="001E3D3F"/>
    <w:rsid w:val="001F60C7"/>
    <w:rsid w:val="002F6B13"/>
    <w:rsid w:val="003D7964"/>
    <w:rsid w:val="005F386D"/>
    <w:rsid w:val="006D62A3"/>
    <w:rsid w:val="009473FB"/>
    <w:rsid w:val="00B44E8A"/>
    <w:rsid w:val="00C84B46"/>
    <w:rsid w:val="00E023C7"/>
    <w:rsid w:val="00E16329"/>
    <w:rsid w:val="00F5189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8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8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2016-05-23T14:29:00Z</dcterms:created>
  <dcterms:modified xsi:type="dcterms:W3CDTF">2016-05-23T14:29:00Z</dcterms:modified>
</cp:coreProperties>
</file>