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B3F41">
      <w:r>
        <w:rPr>
          <w:noProof/>
          <w:lang w:eastAsia="de-DE"/>
        </w:rPr>
        <w:drawing>
          <wp:inline distT="0" distB="0" distL="0" distR="0">
            <wp:extent cx="5760720" cy="6569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41" w:rsidRDefault="006B3F41"/>
    <w:p w:rsidR="006B3F41" w:rsidRDefault="006B3F41">
      <w:r>
        <w:t>Kirchenbuch Adorf 1684; ARCHION-Bild 363 in Kirchenbuch 1648 – 1702</w:t>
      </w:r>
    </w:p>
    <w:p w:rsidR="006B3F41" w:rsidRDefault="006B3F41">
      <w:r>
        <w:t>Abschrift:</w:t>
      </w:r>
      <w:r>
        <w:br/>
        <w:t>„Den 23 Juli Herr Hans Geor</w:t>
      </w:r>
      <w:r w:rsidR="005A2F14">
        <w:t>g</w:t>
      </w:r>
      <w:bookmarkStart w:id="0" w:name="_GoBack"/>
      <w:bookmarkEnd w:id="0"/>
      <w:r>
        <w:t xml:space="preserve"> </w:t>
      </w:r>
      <w:proofErr w:type="spellStart"/>
      <w:r>
        <w:t>Salgo</w:t>
      </w:r>
      <w:proofErr w:type="spellEnd"/>
      <w:r>
        <w:t xml:space="preserve"> des </w:t>
      </w:r>
      <w:proofErr w:type="spellStart"/>
      <w:r>
        <w:t>Felscherers</w:t>
      </w:r>
      <w:proofErr w:type="spellEnd"/>
      <w:r>
        <w:t xml:space="preserve"> Töchterlein Maria </w:t>
      </w:r>
      <w:proofErr w:type="spellStart"/>
      <w:r>
        <w:t>Elsabeth</w:t>
      </w:r>
      <w:proofErr w:type="spellEnd"/>
      <w:r>
        <w:t xml:space="preserve"> begraben, alt 15 Tage“.</w:t>
      </w:r>
    </w:p>
    <w:sectPr w:rsidR="006B3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1"/>
    <w:rsid w:val="000E67AF"/>
    <w:rsid w:val="001D7626"/>
    <w:rsid w:val="00206A88"/>
    <w:rsid w:val="005A2F14"/>
    <w:rsid w:val="006B3F41"/>
    <w:rsid w:val="0082143C"/>
    <w:rsid w:val="009F3CB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2019-05-30T13:44:00Z</dcterms:created>
  <dcterms:modified xsi:type="dcterms:W3CDTF">2019-05-30T13:52:00Z</dcterms:modified>
</cp:coreProperties>
</file>