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E3D3F" w:rsidP="0012442C">
      <w:pPr>
        <w:jc w:val="center"/>
      </w:pPr>
    </w:p>
    <w:p w:rsidR="0012442C" w:rsidRDefault="00CE6E39">
      <w:r>
        <w:rPr>
          <w:noProof/>
          <w:lang w:eastAsia="de-DE"/>
        </w:rPr>
        <w:drawing>
          <wp:inline distT="0" distB="0" distL="0" distR="0">
            <wp:extent cx="5760720" cy="207891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9E" w:rsidRDefault="0013659E"/>
    <w:p w:rsidR="0012442C" w:rsidRDefault="0012442C">
      <w:bookmarkStart w:id="0" w:name="_GoBack"/>
      <w:r>
        <w:t>Kirchenbuch Herringen 174</w:t>
      </w:r>
      <w:r w:rsidR="0013659E">
        <w:t>4</w:t>
      </w:r>
      <w:r>
        <w:t>; ARCHION-Bild 10</w:t>
      </w:r>
      <w:r w:rsidR="0013659E">
        <w:t>2</w:t>
      </w:r>
      <w:r>
        <w:t xml:space="preserve"> in „Taufen etc. 1694 – 1765“</w:t>
      </w:r>
    </w:p>
    <w:p w:rsidR="0012442C" w:rsidRDefault="0012442C">
      <w:r>
        <w:t>Abschrift:</w:t>
      </w:r>
    </w:p>
    <w:p w:rsidR="0012442C" w:rsidRDefault="0012442C">
      <w:r>
        <w:t>„d</w:t>
      </w:r>
      <w:r w:rsidR="0013659E">
        <w:t xml:space="preserve"> 19 Martii hat Isenbeck ein Söhnlein Johann Bernhardt genandt taufen laßen“.</w:t>
      </w:r>
      <w:bookmarkEnd w:id="0"/>
    </w:p>
    <w:sectPr w:rsidR="001244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2C"/>
    <w:rsid w:val="0012442C"/>
    <w:rsid w:val="0013659E"/>
    <w:rsid w:val="001E3D3F"/>
    <w:rsid w:val="002F6B13"/>
    <w:rsid w:val="004C0B5E"/>
    <w:rsid w:val="004F1DA0"/>
    <w:rsid w:val="005F386D"/>
    <w:rsid w:val="006D62A3"/>
    <w:rsid w:val="009473FB"/>
    <w:rsid w:val="00B44E8A"/>
    <w:rsid w:val="00CE6E39"/>
    <w:rsid w:val="00F8564A"/>
    <w:rsid w:val="00FA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4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4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2016-09-29T08:27:00Z</cp:lastPrinted>
  <dcterms:created xsi:type="dcterms:W3CDTF">2016-09-29T08:57:00Z</dcterms:created>
  <dcterms:modified xsi:type="dcterms:W3CDTF">2016-09-29T08:57:00Z</dcterms:modified>
</cp:coreProperties>
</file>