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A07B98">
      <w:r>
        <w:rPr>
          <w:noProof/>
          <w:lang w:eastAsia="de-DE"/>
        </w:rPr>
        <w:drawing>
          <wp:inline distT="0" distB="0" distL="0" distR="0">
            <wp:extent cx="5760720" cy="1176723"/>
            <wp:effectExtent l="0" t="0" r="0" b="4445"/>
            <wp:docPr id="4" name="Grafik 4" descr="C:\Users\Jürgen\AppData\Local\Microsoft\Windows\INetCache\Content.Word\DSCF3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ürgen\AppData\Local\Microsoft\Windows\INetCache\Content.Word\DSCF35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7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E0A" w:rsidRDefault="00350E0A"/>
    <w:p w:rsidR="00350E0A" w:rsidRDefault="00350E0A">
      <w:bookmarkStart w:id="0" w:name="_GoBack"/>
      <w:r>
        <w:t>Kirchenbuch Hausberge 167</w:t>
      </w:r>
      <w:r w:rsidR="00C277ED">
        <w:t>9</w:t>
      </w:r>
      <w:r>
        <w:t xml:space="preserve">; ARCHION-Bild </w:t>
      </w:r>
      <w:r w:rsidR="006656AD">
        <w:t>202</w:t>
      </w:r>
      <w:r>
        <w:t xml:space="preserve"> in „</w:t>
      </w:r>
      <w:r w:rsidR="00B2077A">
        <w:t>Taufen</w:t>
      </w:r>
      <w:r>
        <w:t xml:space="preserve"> 1654 – 17</w:t>
      </w:r>
      <w:r w:rsidR="00B2077A">
        <w:t>03</w:t>
      </w:r>
      <w:r>
        <w:t>“</w:t>
      </w:r>
    </w:p>
    <w:p w:rsidR="00350E0A" w:rsidRDefault="00350E0A">
      <w:r>
        <w:t>Abschrift:</w:t>
      </w:r>
    </w:p>
    <w:p w:rsidR="00350E0A" w:rsidRDefault="00350E0A">
      <w:r>
        <w:t>„</w:t>
      </w:r>
      <w:r w:rsidR="006656AD">
        <w:t>10.; Anna Dorothea und Margareta, gemellae (weibl. Zwillinge, KJK) sein getauft den 7 Aprilis. Deren eheliche Eltern seyn Wilhelm Gemberg und Elsabe Reuters. Die Gefatterinnen: Dorothea Meyers und Margareta Kutrunges (?)“.</w:t>
      </w:r>
      <w:bookmarkEnd w:id="0"/>
    </w:p>
    <w:sectPr w:rsidR="00350E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0A"/>
    <w:rsid w:val="000231FE"/>
    <w:rsid w:val="000835C9"/>
    <w:rsid w:val="001E3D3F"/>
    <w:rsid w:val="002557C8"/>
    <w:rsid w:val="002936D5"/>
    <w:rsid w:val="002B38CF"/>
    <w:rsid w:val="002F6B13"/>
    <w:rsid w:val="00350E0A"/>
    <w:rsid w:val="003F3671"/>
    <w:rsid w:val="00451764"/>
    <w:rsid w:val="004A4540"/>
    <w:rsid w:val="005F386D"/>
    <w:rsid w:val="006656AD"/>
    <w:rsid w:val="006D62A3"/>
    <w:rsid w:val="007102A8"/>
    <w:rsid w:val="0075066C"/>
    <w:rsid w:val="009473FB"/>
    <w:rsid w:val="00983695"/>
    <w:rsid w:val="00A07B98"/>
    <w:rsid w:val="00B2077A"/>
    <w:rsid w:val="00B44E8A"/>
    <w:rsid w:val="00B60869"/>
    <w:rsid w:val="00C16A5B"/>
    <w:rsid w:val="00C277ED"/>
    <w:rsid w:val="00D32F59"/>
    <w:rsid w:val="00DA0439"/>
    <w:rsid w:val="00E63399"/>
    <w:rsid w:val="00F82901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0E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0E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2017-04-30T09:30:00Z</dcterms:created>
  <dcterms:modified xsi:type="dcterms:W3CDTF">2017-04-30T09:30:00Z</dcterms:modified>
</cp:coreProperties>
</file>