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00D3D">
      <w:r>
        <w:rPr>
          <w:noProof/>
          <w:lang w:eastAsia="de-DE"/>
        </w:rPr>
        <w:drawing>
          <wp:inline distT="0" distB="0" distL="0" distR="0">
            <wp:extent cx="5760720" cy="983445"/>
            <wp:effectExtent l="0" t="0" r="0" b="762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4E" w:rsidRDefault="00996C4E"/>
    <w:p w:rsidR="00996C4E" w:rsidRDefault="00996C4E">
      <w:bookmarkStart w:id="0" w:name="_GoBack"/>
      <w:r>
        <w:t xml:space="preserve">Kirchenbuch </w:t>
      </w:r>
      <w:r w:rsidR="006D15F5">
        <w:t>Heeren 1</w:t>
      </w:r>
      <w:r w:rsidR="00E14A57">
        <w:t>7</w:t>
      </w:r>
      <w:r w:rsidR="00600D3D">
        <w:t>93</w:t>
      </w:r>
      <w:r>
        <w:t xml:space="preserve">; ARCHION-Bild </w:t>
      </w:r>
      <w:r w:rsidR="00600D3D">
        <w:t>40</w:t>
      </w:r>
      <w:r>
        <w:t xml:space="preserve"> in „</w:t>
      </w:r>
      <w:r w:rsidR="00600D3D">
        <w:t>Beerdigungen</w:t>
      </w:r>
      <w:r w:rsidR="00E14A57">
        <w:t xml:space="preserve"> 171</w:t>
      </w:r>
      <w:r w:rsidR="00600D3D">
        <w:t>7</w:t>
      </w:r>
      <w:r w:rsidR="00E14A57">
        <w:t xml:space="preserve"> - 1819</w:t>
      </w:r>
      <w:r>
        <w:t>“</w:t>
      </w:r>
    </w:p>
    <w:p w:rsidR="00996C4E" w:rsidRDefault="00996C4E">
      <w:r>
        <w:t>Abschrift:</w:t>
      </w:r>
    </w:p>
    <w:p w:rsidR="00996C4E" w:rsidRDefault="00996C4E">
      <w:r>
        <w:t>„</w:t>
      </w:r>
      <w:r w:rsidR="004A6965">
        <w:t xml:space="preserve">den </w:t>
      </w:r>
      <w:r w:rsidR="00E14A57">
        <w:t xml:space="preserve">23ten </w:t>
      </w:r>
      <w:r w:rsidR="00600D3D">
        <w:t>Sept: Ist gestorben die Ehefrau des Brinksitzers u: Tagelöhners Johann Dieterich Leiffermann in Werve nahmens Ida Margaretha Oelker</w:t>
      </w:r>
      <w:proofErr w:type="gramStart"/>
      <w:r w:rsidR="00600D3D">
        <w:t>;..;</w:t>
      </w:r>
      <w:proofErr w:type="gramEnd"/>
      <w:r w:rsidR="00600D3D">
        <w:t xml:space="preserve"> Alter: 68 Jahre; Todesursache: Schwindsucht“.</w:t>
      </w:r>
      <w:bookmarkEnd w:id="0"/>
    </w:p>
    <w:sectPr w:rsidR="00996C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4E"/>
    <w:rsid w:val="00051EC4"/>
    <w:rsid w:val="000678A2"/>
    <w:rsid w:val="0010006F"/>
    <w:rsid w:val="00101196"/>
    <w:rsid w:val="001E3D3F"/>
    <w:rsid w:val="0028523D"/>
    <w:rsid w:val="002E40CA"/>
    <w:rsid w:val="002F6B13"/>
    <w:rsid w:val="003828DC"/>
    <w:rsid w:val="00382F73"/>
    <w:rsid w:val="004A6965"/>
    <w:rsid w:val="005F386D"/>
    <w:rsid w:val="00600D3D"/>
    <w:rsid w:val="0064555C"/>
    <w:rsid w:val="006D15F5"/>
    <w:rsid w:val="0070719E"/>
    <w:rsid w:val="007342B3"/>
    <w:rsid w:val="007E4BAC"/>
    <w:rsid w:val="008C2CA5"/>
    <w:rsid w:val="008E15F3"/>
    <w:rsid w:val="008E3610"/>
    <w:rsid w:val="009473FB"/>
    <w:rsid w:val="00996C4E"/>
    <w:rsid w:val="009D2ABD"/>
    <w:rsid w:val="009F7EB0"/>
    <w:rsid w:val="00A12AAD"/>
    <w:rsid w:val="00A57744"/>
    <w:rsid w:val="00CD31D1"/>
    <w:rsid w:val="00CD395F"/>
    <w:rsid w:val="00D77ED1"/>
    <w:rsid w:val="00E14A57"/>
    <w:rsid w:val="00F521E3"/>
    <w:rsid w:val="00F52C0D"/>
    <w:rsid w:val="00F8564A"/>
    <w:rsid w:val="00F9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C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C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2016-04-01T09:13:00Z</dcterms:created>
  <dcterms:modified xsi:type="dcterms:W3CDTF">2016-04-01T09:13:00Z</dcterms:modified>
</cp:coreProperties>
</file>