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D3F" w:rsidRDefault="004C1C46">
      <w:r>
        <w:rPr>
          <w:noProof/>
          <w:lang w:eastAsia="de-DE"/>
        </w:rPr>
        <w:drawing>
          <wp:inline distT="0" distB="0" distL="0" distR="0">
            <wp:extent cx="5760720" cy="1733283"/>
            <wp:effectExtent l="0" t="0" r="0" b="635"/>
            <wp:docPr id="1" name="Grafik 1" descr="C:\Users\Jürgen\AppData\Local\Microsoft\Windows\INetCache\Content.Word\DSCF31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ürgen\AppData\Local\Microsoft\Windows\INetCache\Content.Word\DSCF318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1733283"/>
                    </a:xfrm>
                    <a:prstGeom prst="rect">
                      <a:avLst/>
                    </a:prstGeom>
                    <a:noFill/>
                    <a:ln>
                      <a:noFill/>
                    </a:ln>
                  </pic:spPr>
                </pic:pic>
              </a:graphicData>
            </a:graphic>
          </wp:inline>
        </w:drawing>
      </w:r>
    </w:p>
    <w:p w:rsidR="004C1C46" w:rsidRDefault="004C1C46"/>
    <w:p w:rsidR="004C1C46" w:rsidRDefault="004C1C46">
      <w:bookmarkStart w:id="0" w:name="_GoBack"/>
      <w:r>
        <w:t>Kirchenbuch Flierich 1796; ARCHION-Bild 328 in „Trauungen 1764 – 1809“</w:t>
      </w:r>
    </w:p>
    <w:p w:rsidR="004C1C46" w:rsidRDefault="004C1C46">
      <w:r>
        <w:t>Abschrift:</w:t>
      </w:r>
    </w:p>
    <w:p w:rsidR="004C1C46" w:rsidRDefault="004C1C46">
      <w:r>
        <w:t>„d 11ten 8br (Oktober, KJK) Johann Wilhelm Leuleff, des Col. Caspar Wilhelm Leuleff zu Freisecke (Freiske, KJK) ehelicher Sohn und junger Gesell mit Anna Sibilla Elisabeth Döring, des Col. Johann Herman Döring zu Opsen eheliche und junge Tochter;…(am Rande:) nach Ryneren (Rhynern, Kirchspiel, KJK)“.</w:t>
      </w:r>
      <w:bookmarkEnd w:id="0"/>
    </w:p>
    <w:sectPr w:rsidR="004C1C4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C46"/>
    <w:rsid w:val="001E3D3F"/>
    <w:rsid w:val="002F6B13"/>
    <w:rsid w:val="004C1C46"/>
    <w:rsid w:val="005F386D"/>
    <w:rsid w:val="006D62A3"/>
    <w:rsid w:val="009473FB"/>
    <w:rsid w:val="00B44E8A"/>
    <w:rsid w:val="00F856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uiPriority w:val="99"/>
    <w:semiHidden/>
    <w:unhideWhenUsed/>
    <w:rsid w:val="00B44E8A"/>
    <w:pPr>
      <w:framePr w:w="4320" w:h="2160" w:hRule="exact" w:hSpace="141" w:wrap="auto" w:hAnchor="page" w:xAlign="center" w:yAlign="bottom"/>
      <w:spacing w:line="240" w:lineRule="auto"/>
      <w:ind w:left="1"/>
    </w:pPr>
    <w:rPr>
      <w:rFonts w:eastAsiaTheme="majorEastAsia" w:cstheme="majorBidi"/>
      <w:sz w:val="22"/>
      <w:szCs w:val="24"/>
    </w:rPr>
  </w:style>
  <w:style w:type="paragraph" w:styleId="Umschlagabsenderadresse">
    <w:name w:val="envelope return"/>
    <w:basedOn w:val="Standard"/>
    <w:uiPriority w:val="99"/>
    <w:semiHidden/>
    <w:unhideWhenUsed/>
    <w:rsid w:val="006D62A3"/>
    <w:pPr>
      <w:spacing w:line="240" w:lineRule="auto"/>
    </w:pPr>
    <w:rPr>
      <w:rFonts w:eastAsiaTheme="majorEastAsia" w:cstheme="majorBidi"/>
      <w:sz w:val="22"/>
    </w:rPr>
  </w:style>
  <w:style w:type="paragraph" w:styleId="Sprechblasentext">
    <w:name w:val="Balloon Text"/>
    <w:basedOn w:val="Standard"/>
    <w:link w:val="SprechblasentextZchn"/>
    <w:uiPriority w:val="99"/>
    <w:semiHidden/>
    <w:unhideWhenUsed/>
    <w:rsid w:val="004C1C46"/>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C1C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uiPriority w:val="99"/>
    <w:semiHidden/>
    <w:unhideWhenUsed/>
    <w:rsid w:val="00B44E8A"/>
    <w:pPr>
      <w:framePr w:w="4320" w:h="2160" w:hRule="exact" w:hSpace="141" w:wrap="auto" w:hAnchor="page" w:xAlign="center" w:yAlign="bottom"/>
      <w:spacing w:line="240" w:lineRule="auto"/>
      <w:ind w:left="1"/>
    </w:pPr>
    <w:rPr>
      <w:rFonts w:eastAsiaTheme="majorEastAsia" w:cstheme="majorBidi"/>
      <w:sz w:val="22"/>
      <w:szCs w:val="24"/>
    </w:rPr>
  </w:style>
  <w:style w:type="paragraph" w:styleId="Umschlagabsenderadresse">
    <w:name w:val="envelope return"/>
    <w:basedOn w:val="Standard"/>
    <w:uiPriority w:val="99"/>
    <w:semiHidden/>
    <w:unhideWhenUsed/>
    <w:rsid w:val="006D62A3"/>
    <w:pPr>
      <w:spacing w:line="240" w:lineRule="auto"/>
    </w:pPr>
    <w:rPr>
      <w:rFonts w:eastAsiaTheme="majorEastAsia" w:cstheme="majorBidi"/>
      <w:sz w:val="22"/>
    </w:rPr>
  </w:style>
  <w:style w:type="paragraph" w:styleId="Sprechblasentext">
    <w:name w:val="Balloon Text"/>
    <w:basedOn w:val="Standard"/>
    <w:link w:val="SprechblasentextZchn"/>
    <w:uiPriority w:val="99"/>
    <w:semiHidden/>
    <w:unhideWhenUsed/>
    <w:rsid w:val="004C1C46"/>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C1C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334</Characters>
  <Application>Microsoft Office Word</Application>
  <DocSecurity>0</DocSecurity>
  <Lines>2</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Jürgen</dc:creator>
  <cp:lastModifiedBy>Jürgen</cp:lastModifiedBy>
  <cp:revision>1</cp:revision>
  <dcterms:created xsi:type="dcterms:W3CDTF">2016-11-18T15:34:00Z</dcterms:created>
  <dcterms:modified xsi:type="dcterms:W3CDTF">2016-11-18T15:39:00Z</dcterms:modified>
</cp:coreProperties>
</file>