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A6FBB">
      <w:r>
        <w:rPr>
          <w:noProof/>
          <w:lang w:eastAsia="de-DE"/>
        </w:rPr>
        <w:drawing>
          <wp:inline distT="0" distB="0" distL="0" distR="0">
            <wp:extent cx="5760720" cy="1904908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BC" w:rsidRDefault="00376BBC"/>
    <w:p w:rsidR="00376BBC" w:rsidRDefault="00376BBC">
      <w:r>
        <w:t>Kirchenbuch Herringen 17</w:t>
      </w:r>
      <w:r w:rsidR="00FC76CA">
        <w:t>77</w:t>
      </w:r>
      <w:r>
        <w:t xml:space="preserve"> ARCHION-Bild </w:t>
      </w:r>
      <w:r w:rsidR="00FC76CA">
        <w:t>34</w:t>
      </w:r>
      <w:r>
        <w:t xml:space="preserve"> in „Taufen 1</w:t>
      </w:r>
      <w:r w:rsidR="00FC76CA">
        <w:t>765-1809</w:t>
      </w:r>
      <w:r>
        <w:t>“</w:t>
      </w:r>
    </w:p>
    <w:p w:rsidR="00376BBC" w:rsidRDefault="00376BBC"/>
    <w:p w:rsidR="00376BBC" w:rsidRDefault="00376BBC">
      <w:r>
        <w:t>Abschrift:</w:t>
      </w:r>
    </w:p>
    <w:p w:rsidR="00FC76CA" w:rsidRDefault="00376BBC">
      <w:r>
        <w:t xml:space="preserve">„d. </w:t>
      </w:r>
      <w:r w:rsidR="00FC76CA">
        <w:t xml:space="preserve">2ten </w:t>
      </w:r>
      <w:proofErr w:type="spellStart"/>
      <w:r w:rsidR="00FC76CA">
        <w:t>Mertz</w:t>
      </w:r>
      <w:proofErr w:type="spellEnd"/>
      <w:r w:rsidR="00FC76CA">
        <w:t xml:space="preserve"> Henrich Wilhelm Forwick Schulmeister hieselbst und Anna Elsabein </w:t>
      </w:r>
      <w:proofErr w:type="spellStart"/>
      <w:r w:rsidR="00FC76CA">
        <w:t>Leusmann</w:t>
      </w:r>
      <w:proofErr w:type="spellEnd"/>
      <w:r w:rsidR="00FC76CA">
        <w:t xml:space="preserve"> </w:t>
      </w:r>
      <w:proofErr w:type="spellStart"/>
      <w:r w:rsidR="00FC76CA">
        <w:t>ehel</w:t>
      </w:r>
      <w:proofErr w:type="spellEnd"/>
      <w:r w:rsidR="00FC76CA">
        <w:t xml:space="preserve">. Tochter Maria Catharina, so den 23ten Febr. </w:t>
      </w:r>
      <w:proofErr w:type="spellStart"/>
      <w:r w:rsidR="00FC76CA">
        <w:t>morg</w:t>
      </w:r>
      <w:proofErr w:type="spellEnd"/>
      <w:r w:rsidR="00FC76CA">
        <w:t>. 4 Uhr geboren.</w:t>
      </w:r>
    </w:p>
    <w:p w:rsidR="00FC76CA" w:rsidRDefault="00FC76CA" w:rsidP="00FC76CA">
      <w:pPr>
        <w:jc w:val="center"/>
      </w:pPr>
      <w:r>
        <w:t>Taufzeugen</w:t>
      </w:r>
    </w:p>
    <w:p w:rsidR="00FC76CA" w:rsidRDefault="00FC76CA">
      <w:r>
        <w:t xml:space="preserve">Anna Maria </w:t>
      </w:r>
      <w:proofErr w:type="spellStart"/>
      <w:r>
        <w:t>Mönninghoff</w:t>
      </w:r>
      <w:proofErr w:type="spellEnd"/>
      <w:r>
        <w:t xml:space="preserve"> Ehefrau Brand am Grünewald</w:t>
      </w:r>
    </w:p>
    <w:p w:rsidR="00FC76CA" w:rsidRDefault="00FC76CA">
      <w:r>
        <w:t xml:space="preserve">Anna Maria Catharina Forwick Ehefrau Brüggemann </w:t>
      </w:r>
      <w:proofErr w:type="spellStart"/>
      <w:r>
        <w:t>Col</w:t>
      </w:r>
      <w:proofErr w:type="spellEnd"/>
      <w:r>
        <w:t>(on, KJK) hieselbst</w:t>
      </w:r>
    </w:p>
    <w:p w:rsidR="00FC76CA" w:rsidRDefault="00FC76CA">
      <w:r>
        <w:t xml:space="preserve">Johann Henrich </w:t>
      </w:r>
      <w:proofErr w:type="spellStart"/>
      <w:r>
        <w:t>Beverkramann</w:t>
      </w:r>
      <w:proofErr w:type="spellEnd"/>
      <w:r>
        <w:t xml:space="preserve"> Colon hieselbst“</w:t>
      </w:r>
      <w:bookmarkStart w:id="0" w:name="_GoBack"/>
      <w:bookmarkEnd w:id="0"/>
    </w:p>
    <w:sectPr w:rsidR="00FC7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C"/>
    <w:rsid w:val="001E3D3F"/>
    <w:rsid w:val="002A6FBB"/>
    <w:rsid w:val="002F6B13"/>
    <w:rsid w:val="00376BBC"/>
    <w:rsid w:val="00407019"/>
    <w:rsid w:val="005F386D"/>
    <w:rsid w:val="00F8564A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2022-07-25T14:43:00Z</cp:lastPrinted>
  <dcterms:created xsi:type="dcterms:W3CDTF">2022-07-25T14:43:00Z</dcterms:created>
  <dcterms:modified xsi:type="dcterms:W3CDTF">2022-07-25T14:43:00Z</dcterms:modified>
</cp:coreProperties>
</file>