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6666EF">
      <w:r>
        <w:rPr>
          <w:noProof/>
          <w:lang w:eastAsia="de-DE"/>
        </w:rPr>
        <w:drawing>
          <wp:inline distT="0" distB="0" distL="0" distR="0">
            <wp:extent cx="5760720" cy="1557018"/>
            <wp:effectExtent l="0" t="0" r="0" b="571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5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EA3" w:rsidRDefault="00026EA3"/>
    <w:p w:rsidR="00026EA3" w:rsidRDefault="00026EA3">
      <w:bookmarkStart w:id="0" w:name="_GoBack"/>
      <w:r>
        <w:t>Kirchenbuch Lünern 17</w:t>
      </w:r>
      <w:r w:rsidR="002779D7">
        <w:t>1</w:t>
      </w:r>
      <w:r w:rsidR="006666EF">
        <w:t>9</w:t>
      </w:r>
      <w:r>
        <w:t>; ARCHION-Bild 1</w:t>
      </w:r>
      <w:r w:rsidR="006666EF">
        <w:t>16</w:t>
      </w:r>
      <w:r>
        <w:t xml:space="preserve"> in „Taufen etc. 1680 – 1765“</w:t>
      </w:r>
    </w:p>
    <w:p w:rsidR="00026EA3" w:rsidRDefault="00026EA3">
      <w:r>
        <w:t>Abschrift:</w:t>
      </w:r>
    </w:p>
    <w:p w:rsidR="00026EA3" w:rsidRDefault="00026EA3">
      <w:r>
        <w:t xml:space="preserve">„d. </w:t>
      </w:r>
      <w:r w:rsidR="006666EF">
        <w:t>6 Juli Drüschers Sohn Henrich getaufet worden“.</w:t>
      </w:r>
      <w:bookmarkEnd w:id="0"/>
    </w:p>
    <w:sectPr w:rsidR="00026E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A3"/>
    <w:rsid w:val="000261E7"/>
    <w:rsid w:val="00026EA3"/>
    <w:rsid w:val="001E3D3F"/>
    <w:rsid w:val="002779D7"/>
    <w:rsid w:val="002D547F"/>
    <w:rsid w:val="002F6B13"/>
    <w:rsid w:val="005F386D"/>
    <w:rsid w:val="006666EF"/>
    <w:rsid w:val="006D62A3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6E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6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6E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6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2016-09-14T14:34:00Z</dcterms:created>
  <dcterms:modified xsi:type="dcterms:W3CDTF">2016-09-14T14:34:00Z</dcterms:modified>
</cp:coreProperties>
</file>