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086C2A">
      <w:r>
        <w:rPr>
          <w:noProof/>
          <w:lang w:eastAsia="de-DE"/>
        </w:rPr>
        <w:drawing>
          <wp:inline distT="0" distB="0" distL="0" distR="0">
            <wp:extent cx="5756275" cy="16059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1C" w:rsidRDefault="0091661C"/>
    <w:p w:rsidR="0091661C" w:rsidRDefault="0091661C">
      <w:bookmarkStart w:id="0" w:name="_GoBack"/>
      <w:r>
        <w:t>Kirchenbuch St. Nicolai zu Dortmund 1</w:t>
      </w:r>
      <w:r w:rsidR="00086C2A">
        <w:t>699</w:t>
      </w:r>
      <w:r>
        <w:t xml:space="preserve">, Archion Bild </w:t>
      </w:r>
      <w:r w:rsidR="00086C2A">
        <w:t>254</w:t>
      </w:r>
      <w:r>
        <w:t xml:space="preserve"> in „Taufen 1605 – 1707“:</w:t>
      </w:r>
    </w:p>
    <w:p w:rsidR="0091661C" w:rsidRDefault="0091661C">
      <w:r>
        <w:t>Abschrift:</w:t>
      </w:r>
    </w:p>
    <w:p w:rsidR="00A713E6" w:rsidRPr="00086C2A" w:rsidRDefault="0091661C" w:rsidP="00086C2A">
      <w:pPr>
        <w:jc w:val="both"/>
      </w:pPr>
      <w:r>
        <w:t xml:space="preserve">„den </w:t>
      </w:r>
      <w:r w:rsidR="00086C2A">
        <w:t xml:space="preserve">18. 9br (September, KJK) Johan vor dem Baum ein Söhnlein taufen lassen, ist </w:t>
      </w:r>
      <w:proofErr w:type="spellStart"/>
      <w:r w:rsidR="00086C2A">
        <w:t>genennet</w:t>
      </w:r>
      <w:proofErr w:type="spellEnd"/>
      <w:r w:rsidR="00086C2A">
        <w:t xml:space="preserve"> worden Johann, die Gevattern waren die </w:t>
      </w:r>
      <w:proofErr w:type="spellStart"/>
      <w:r w:rsidR="00086C2A">
        <w:t>hochedle</w:t>
      </w:r>
      <w:proofErr w:type="spellEnd"/>
      <w:r w:rsidR="00086C2A">
        <w:t xml:space="preserve"> Frau Margaretha Tier (</w:t>
      </w:r>
      <w:proofErr w:type="spellStart"/>
      <w:r w:rsidR="00086C2A">
        <w:t>Thyr</w:t>
      </w:r>
      <w:proofErr w:type="spellEnd"/>
      <w:r w:rsidR="00086C2A">
        <w:t xml:space="preserve">, KJK), </w:t>
      </w:r>
      <w:proofErr w:type="spellStart"/>
      <w:r w:rsidR="00086C2A">
        <w:t>vidua</w:t>
      </w:r>
      <w:proofErr w:type="spellEnd"/>
      <w:r w:rsidR="00086C2A">
        <w:t xml:space="preserve"> (Witwe, KJK) Hrn. Dr. Eichen sel., Herr Matthias </w:t>
      </w:r>
      <w:proofErr w:type="spellStart"/>
      <w:r w:rsidR="00086C2A">
        <w:t>Krot</w:t>
      </w:r>
      <w:proofErr w:type="spellEnd"/>
      <w:r w:rsidR="00086C2A">
        <w:t xml:space="preserve"> I.U.D. (</w:t>
      </w:r>
      <w:proofErr w:type="spellStart"/>
      <w:r w:rsidR="00086C2A">
        <w:t>iuris</w:t>
      </w:r>
      <w:proofErr w:type="spellEnd"/>
      <w:r w:rsidR="00086C2A">
        <w:t xml:space="preserve"> </w:t>
      </w:r>
      <w:proofErr w:type="spellStart"/>
      <w:r w:rsidR="00086C2A">
        <w:t>utriusque</w:t>
      </w:r>
      <w:proofErr w:type="spellEnd"/>
      <w:r w:rsidR="00086C2A">
        <w:t xml:space="preserve"> </w:t>
      </w:r>
      <w:proofErr w:type="spellStart"/>
      <w:r w:rsidR="00086C2A">
        <w:t>doctor</w:t>
      </w:r>
      <w:proofErr w:type="spellEnd"/>
      <w:r w:rsidR="00086C2A">
        <w:t xml:space="preserve">, Doktor beider Rechte) und Herr </w:t>
      </w:r>
      <w:proofErr w:type="spellStart"/>
      <w:r w:rsidR="00086C2A">
        <w:t>Kirberg</w:t>
      </w:r>
      <w:proofErr w:type="spellEnd"/>
      <w:r w:rsidR="00086C2A">
        <w:t xml:space="preserve"> I.U.D.“</w:t>
      </w:r>
      <w:bookmarkEnd w:id="0"/>
    </w:p>
    <w:sectPr w:rsidR="00A713E6" w:rsidRPr="00086C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1C"/>
    <w:rsid w:val="00086C2A"/>
    <w:rsid w:val="00676178"/>
    <w:rsid w:val="0091661C"/>
    <w:rsid w:val="00923448"/>
    <w:rsid w:val="00A713E6"/>
    <w:rsid w:val="00B219E4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2022-10-30T15:56:00Z</dcterms:created>
  <dcterms:modified xsi:type="dcterms:W3CDTF">2022-10-30T15:56:00Z</dcterms:modified>
</cp:coreProperties>
</file>