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1E0" w:rsidRDefault="00E37287">
      <w:r>
        <w:object w:dxaOrig="8508" w:dyaOrig="32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55pt;height:162.45pt" o:ole="">
            <v:imagedata r:id="rId5" o:title=""/>
          </v:shape>
          <o:OLEObject Type="Embed" ProgID="PBrush" ShapeID="_x0000_i1025" DrawAspect="Content" ObjectID="_1720423305" r:id="rId6"/>
        </w:object>
      </w:r>
    </w:p>
    <w:p w:rsidR="001051E0" w:rsidRDefault="001051E0"/>
    <w:p w:rsidR="0099201E" w:rsidRDefault="0099201E">
      <w:r>
        <w:t>Kirchenbuch Herringen 17</w:t>
      </w:r>
      <w:r w:rsidR="00E37287">
        <w:t>05</w:t>
      </w:r>
      <w:r>
        <w:t xml:space="preserve">, ARCHION-Bild </w:t>
      </w:r>
      <w:r w:rsidR="00E37287">
        <w:t>21</w:t>
      </w:r>
      <w:r>
        <w:t xml:space="preserve"> in „T</w:t>
      </w:r>
      <w:r w:rsidR="00E37287">
        <w:t xml:space="preserve">aufen </w:t>
      </w:r>
      <w:r>
        <w:t>1694 – 1765“</w:t>
      </w:r>
    </w:p>
    <w:p w:rsidR="0099201E" w:rsidRDefault="001051E0">
      <w:r>
        <w:t>Abschrift:</w:t>
      </w:r>
    </w:p>
    <w:p w:rsidR="001051E0" w:rsidRDefault="001051E0">
      <w:r>
        <w:t>„</w:t>
      </w:r>
      <w:r w:rsidR="00E37287">
        <w:t xml:space="preserve">den 7 </w:t>
      </w:r>
      <w:proofErr w:type="spellStart"/>
      <w:r w:rsidR="00E37287">
        <w:t>Februarii</w:t>
      </w:r>
      <w:proofErr w:type="spellEnd"/>
      <w:r w:rsidR="00E37287">
        <w:t xml:space="preserve"> </w:t>
      </w:r>
      <w:proofErr w:type="spellStart"/>
      <w:r w:rsidR="00E37287">
        <w:t>sambstages</w:t>
      </w:r>
      <w:proofErr w:type="spellEnd"/>
      <w:r w:rsidR="00E37287">
        <w:t xml:space="preserve"> Cord</w:t>
      </w:r>
      <w:r w:rsidR="002B5538">
        <w:t>t</w:t>
      </w:r>
      <w:bookmarkStart w:id="0" w:name="_GoBack"/>
      <w:bookmarkEnd w:id="0"/>
      <w:r w:rsidR="00E37287">
        <w:t xml:space="preserve"> </w:t>
      </w:r>
      <w:proofErr w:type="spellStart"/>
      <w:r w:rsidR="00E37287">
        <w:t>Krahmann</w:t>
      </w:r>
      <w:proofErr w:type="spellEnd"/>
      <w:r w:rsidR="00E37287">
        <w:t xml:space="preserve"> ahm </w:t>
      </w:r>
      <w:r w:rsidR="0044704B">
        <w:t>Bock ein</w:t>
      </w:r>
    </w:p>
    <w:p w:rsidR="0044704B" w:rsidRDefault="0044704B">
      <w:proofErr w:type="spellStart"/>
      <w:r>
        <w:t>Mägdlein</w:t>
      </w:r>
      <w:proofErr w:type="spellEnd"/>
      <w:r>
        <w:t xml:space="preserve"> </w:t>
      </w:r>
      <w:proofErr w:type="spellStart"/>
      <w:r>
        <w:t>tauffen</w:t>
      </w:r>
      <w:proofErr w:type="spellEnd"/>
      <w:r>
        <w:t xml:space="preserve"> </w:t>
      </w:r>
      <w:proofErr w:type="spellStart"/>
      <w:r>
        <w:t>laßen</w:t>
      </w:r>
      <w:proofErr w:type="spellEnd"/>
      <w:r>
        <w:t xml:space="preserve"> </w:t>
      </w:r>
      <w:proofErr w:type="spellStart"/>
      <w:r>
        <w:t>gnt</w:t>
      </w:r>
      <w:proofErr w:type="spellEnd"/>
      <w:r>
        <w:t>. Clara Anna“.</w:t>
      </w:r>
    </w:p>
    <w:sectPr w:rsidR="0044704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01E"/>
    <w:rsid w:val="001051E0"/>
    <w:rsid w:val="001E3D3F"/>
    <w:rsid w:val="00202FDF"/>
    <w:rsid w:val="002B5538"/>
    <w:rsid w:val="002F6B13"/>
    <w:rsid w:val="0044704B"/>
    <w:rsid w:val="005F386D"/>
    <w:rsid w:val="0099201E"/>
    <w:rsid w:val="00E37287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F6B1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20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2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F6B1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20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2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HP</cp:lastModifiedBy>
  <cp:revision>4</cp:revision>
  <cp:lastPrinted>2022-05-03T08:29:00Z</cp:lastPrinted>
  <dcterms:created xsi:type="dcterms:W3CDTF">2022-05-02T08:35:00Z</dcterms:created>
  <dcterms:modified xsi:type="dcterms:W3CDTF">2022-07-27T08:35:00Z</dcterms:modified>
</cp:coreProperties>
</file>