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37724">
      <w:r>
        <w:rPr>
          <w:noProof/>
          <w:lang w:eastAsia="de-DE"/>
        </w:rPr>
        <w:drawing>
          <wp:inline distT="0" distB="0" distL="0" distR="0">
            <wp:extent cx="5760720" cy="781042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24" w:rsidRDefault="00A37724"/>
    <w:p w:rsidR="00A37724" w:rsidRDefault="00A37724">
      <w:r>
        <w:rPr>
          <w:noProof/>
          <w:lang w:eastAsia="de-DE"/>
        </w:rPr>
        <w:drawing>
          <wp:inline distT="0" distB="0" distL="0" distR="0">
            <wp:extent cx="5760720" cy="44170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28" w:rsidRDefault="005A5428"/>
    <w:p w:rsidR="005A5428" w:rsidRDefault="005A5428">
      <w:bookmarkStart w:id="0" w:name="_GoBack"/>
      <w:r>
        <w:t>Kirchenbuch Ostönnen 1</w:t>
      </w:r>
      <w:r w:rsidR="00A37724">
        <w:t>785</w:t>
      </w:r>
      <w:r>
        <w:t xml:space="preserve"> ARCHION-Bild </w:t>
      </w:r>
      <w:r w:rsidR="00A37724">
        <w:t>21</w:t>
      </w:r>
      <w:r>
        <w:t xml:space="preserve"> in „Taufen etc. 1766 – 1809“</w:t>
      </w:r>
    </w:p>
    <w:p w:rsidR="00A37724" w:rsidRDefault="00A37724">
      <w:r>
        <w:t>(zwei Seiten)</w:t>
      </w:r>
    </w:p>
    <w:p w:rsidR="005A5428" w:rsidRDefault="005A5428">
      <w:r>
        <w:t>Abschrift:</w:t>
      </w:r>
    </w:p>
    <w:p w:rsidR="005A5428" w:rsidRDefault="005A5428">
      <w:r>
        <w:t xml:space="preserve">„d. </w:t>
      </w:r>
      <w:r w:rsidR="00A37724">
        <w:t>25 Sept. hat der Col. Johann Hengst und deßen Ehefrau Anna Maria Wilms ein Töchterl. taufen laßen. Gebohren d. 23sten</w:t>
      </w:r>
      <w:r w:rsidR="00705168">
        <w:t>.</w:t>
      </w:r>
      <w:r w:rsidR="00A37724">
        <w:t xml:space="preserve"> Gevattern die Ehefrau Mavick, die Ehefrau Kayser und die Ehefrau Wilms zu Merklingsen. Name Anna Margaretha Elisabeth“</w:t>
      </w:r>
      <w:bookmarkEnd w:id="0"/>
      <w:r w:rsidR="00A37724">
        <w:t>.</w:t>
      </w:r>
    </w:p>
    <w:sectPr w:rsidR="005A54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28"/>
    <w:rsid w:val="001E3D3F"/>
    <w:rsid w:val="002F6B13"/>
    <w:rsid w:val="005A5428"/>
    <w:rsid w:val="005F386D"/>
    <w:rsid w:val="006D62A3"/>
    <w:rsid w:val="00705168"/>
    <w:rsid w:val="0083010D"/>
    <w:rsid w:val="009473FB"/>
    <w:rsid w:val="00A37724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2016-06-02T14:04:00Z</dcterms:created>
  <dcterms:modified xsi:type="dcterms:W3CDTF">2016-06-02T14:04:00Z</dcterms:modified>
</cp:coreProperties>
</file>