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B7687">
      <w:r>
        <w:rPr>
          <w:noProof/>
          <w:lang w:eastAsia="de-DE"/>
        </w:rPr>
        <w:drawing>
          <wp:inline distT="0" distB="0" distL="0" distR="0">
            <wp:extent cx="5760720" cy="135979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6B7687">
        <w:t>697</w:t>
      </w:r>
      <w:r>
        <w:t xml:space="preserve"> ARCHION-Bild </w:t>
      </w:r>
      <w:r w:rsidR="006B7687">
        <w:t>389</w:t>
      </w:r>
      <w:r>
        <w:t xml:space="preserve"> in Kirchenbuch 1</w:t>
      </w:r>
      <w:r w:rsidR="006B7687">
        <w:t>648 - 1702</w:t>
      </w:r>
    </w:p>
    <w:p w:rsidR="001054BA" w:rsidRDefault="001054BA">
      <w:r>
        <w:t>Abschrift:</w:t>
      </w:r>
    </w:p>
    <w:p w:rsidR="006E09B8" w:rsidRDefault="001054BA" w:rsidP="00673580">
      <w:r>
        <w:t>„</w:t>
      </w:r>
      <w:r w:rsidR="006B7687">
        <w:t xml:space="preserve">4; Den 3 </w:t>
      </w:r>
      <w:proofErr w:type="spellStart"/>
      <w:r w:rsidR="006B7687">
        <w:t>Xbris</w:t>
      </w:r>
      <w:proofErr w:type="spellEnd"/>
      <w:r w:rsidR="006B7687">
        <w:t xml:space="preserve"> (Dezember, KJK) </w:t>
      </w:r>
      <w:proofErr w:type="spellStart"/>
      <w:r w:rsidR="006B7687">
        <w:t>hatt</w:t>
      </w:r>
      <w:proofErr w:type="spellEnd"/>
      <w:r w:rsidR="006B7687">
        <w:t xml:space="preserve"> Johan Otto Schröter in Adorf sein Töchterlein Anna Marien begraben </w:t>
      </w:r>
      <w:proofErr w:type="spellStart"/>
      <w:r w:rsidR="006B7687">
        <w:t>laßen</w:t>
      </w:r>
      <w:proofErr w:type="spellEnd"/>
      <w:r w:rsidR="006B7687">
        <w:t xml:space="preserve">; </w:t>
      </w:r>
      <w:proofErr w:type="spellStart"/>
      <w:r w:rsidR="006B7687">
        <w:t>alterß</w:t>
      </w:r>
      <w:proofErr w:type="spellEnd"/>
      <w:r w:rsidR="006B7687">
        <w:t xml:space="preserve"> 46 Wochen ein Tag“.</w:t>
      </w:r>
      <w:bookmarkEnd w:id="0"/>
    </w:p>
    <w:sectPr w:rsidR="006E0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2336E"/>
    <w:rsid w:val="00223CF1"/>
    <w:rsid w:val="002A7B88"/>
    <w:rsid w:val="002F7C23"/>
    <w:rsid w:val="00370F70"/>
    <w:rsid w:val="00464DDC"/>
    <w:rsid w:val="004C25C1"/>
    <w:rsid w:val="004E6141"/>
    <w:rsid w:val="004F09DC"/>
    <w:rsid w:val="005015A6"/>
    <w:rsid w:val="00570B75"/>
    <w:rsid w:val="005A3FD5"/>
    <w:rsid w:val="00641BD4"/>
    <w:rsid w:val="00673580"/>
    <w:rsid w:val="006B7687"/>
    <w:rsid w:val="006E09B8"/>
    <w:rsid w:val="00711741"/>
    <w:rsid w:val="0082143C"/>
    <w:rsid w:val="009F12A5"/>
    <w:rsid w:val="00BB7C9B"/>
    <w:rsid w:val="00BE38CB"/>
    <w:rsid w:val="00C90235"/>
    <w:rsid w:val="00D607D5"/>
    <w:rsid w:val="00D60EE0"/>
    <w:rsid w:val="00D75715"/>
    <w:rsid w:val="00DF625D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2019-03-30T15:27:00Z</dcterms:created>
  <dcterms:modified xsi:type="dcterms:W3CDTF">2019-03-30T15:27:00Z</dcterms:modified>
</cp:coreProperties>
</file>