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165C7">
      <w:r>
        <w:rPr>
          <w:noProof/>
          <w:lang w:eastAsia="de-DE"/>
        </w:rPr>
        <w:drawing>
          <wp:inline distT="0" distB="0" distL="0" distR="0">
            <wp:extent cx="5760720" cy="2997565"/>
            <wp:effectExtent l="0" t="0" r="0" b="0"/>
            <wp:docPr id="1" name="Grafik 1" descr="C:\Users\Jürgen\AppData\Local\Microsoft\Windows\Temporary Internet Files\Content.Word\DSCF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C7" w:rsidRDefault="001165C7"/>
    <w:p w:rsidR="001165C7" w:rsidRDefault="001165C7">
      <w:r>
        <w:t>Kirchenbuch Herringen 1706; ARCHION-Bild 23 in „Taufen 1694 – 1765“</w:t>
      </w:r>
    </w:p>
    <w:p w:rsidR="001165C7" w:rsidRDefault="001165C7">
      <w:r>
        <w:t>Abschrift:</w:t>
      </w:r>
    </w:p>
    <w:p w:rsidR="001165C7" w:rsidRDefault="001165C7">
      <w:r>
        <w:t xml:space="preserve">„Den 11 Maii der Cüster hirselbst Henrich Diederich Forwick ahn seinem Hause ein Söhnlein </w:t>
      </w:r>
      <w:proofErr w:type="gramStart"/>
      <w:r>
        <w:t>taufen</w:t>
      </w:r>
      <w:proofErr w:type="gramEnd"/>
      <w:r>
        <w:t xml:space="preserve"> laßen gnt. Henrich Diederich“.</w:t>
      </w:r>
      <w:bookmarkStart w:id="0" w:name="_GoBack"/>
      <w:bookmarkEnd w:id="0"/>
    </w:p>
    <w:sectPr w:rsidR="00116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C7"/>
    <w:rsid w:val="001165C7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2015-09-21T13:52:00Z</cp:lastPrinted>
  <dcterms:created xsi:type="dcterms:W3CDTF">2015-09-21T13:49:00Z</dcterms:created>
  <dcterms:modified xsi:type="dcterms:W3CDTF">2015-09-21T13:53:00Z</dcterms:modified>
</cp:coreProperties>
</file>