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03118">
      <w:r>
        <w:rPr>
          <w:noProof/>
          <w:lang w:eastAsia="de-DE"/>
        </w:rPr>
        <w:drawing>
          <wp:inline distT="0" distB="0" distL="0" distR="0">
            <wp:extent cx="5760720" cy="1128970"/>
            <wp:effectExtent l="0" t="0" r="0" b="0"/>
            <wp:docPr id="3" name="Grafik 3" descr="C:\Users\Jürgen\AppData\Local\Microsoft\Windows\Temporary Internet Files\Content.Word\IMG_20160122_15402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2_154024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EE" w:rsidRDefault="007A09EE"/>
    <w:p w:rsidR="007A09EE" w:rsidRDefault="007A09EE">
      <w:bookmarkStart w:id="0" w:name="_GoBack"/>
      <w:r>
        <w:t xml:space="preserve">Kirchenbuch </w:t>
      </w:r>
      <w:r w:rsidR="00DE7B80">
        <w:t>Unna 17</w:t>
      </w:r>
      <w:r w:rsidR="00603118">
        <w:t>48</w:t>
      </w:r>
      <w:r>
        <w:t xml:space="preserve">; ARCHION-Bild </w:t>
      </w:r>
      <w:r w:rsidR="00603118">
        <w:t>42</w:t>
      </w:r>
      <w:r w:rsidR="00DE7B80">
        <w:t xml:space="preserve"> in „</w:t>
      </w:r>
      <w:r w:rsidR="00603118">
        <w:t>Taufen 1737 - 1801</w:t>
      </w:r>
      <w:r>
        <w:t>“</w:t>
      </w:r>
    </w:p>
    <w:p w:rsidR="007A09EE" w:rsidRDefault="007A09EE">
      <w:r>
        <w:t>Abschrift:</w:t>
      </w:r>
      <w:r w:rsidR="00DE7B80" w:rsidRPr="00DE7B80">
        <w:t xml:space="preserve"> </w:t>
      </w:r>
    </w:p>
    <w:p w:rsidR="007A09EE" w:rsidRDefault="007A09EE">
      <w:r>
        <w:t xml:space="preserve">„d </w:t>
      </w:r>
      <w:r w:rsidR="00603118">
        <w:t>2. Maji ließen Gottfried Eberhard Schröder, Maria Catharina Kemper Eheleuthe hirselbst eine Tochter taufen die ward genennet: Clara Catharina“.</w:t>
      </w:r>
      <w:bookmarkEnd w:id="0"/>
    </w:p>
    <w:sectPr w:rsidR="007A0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E"/>
    <w:rsid w:val="000051B1"/>
    <w:rsid w:val="001E1412"/>
    <w:rsid w:val="001E3D3F"/>
    <w:rsid w:val="002F6B13"/>
    <w:rsid w:val="005F386D"/>
    <w:rsid w:val="00603118"/>
    <w:rsid w:val="007A09EE"/>
    <w:rsid w:val="007E6152"/>
    <w:rsid w:val="00DE7B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2016-01-22T14:13:00Z</cp:lastPrinted>
  <dcterms:created xsi:type="dcterms:W3CDTF">2016-01-22T14:48:00Z</dcterms:created>
  <dcterms:modified xsi:type="dcterms:W3CDTF">2016-01-22T14:48:00Z</dcterms:modified>
</cp:coreProperties>
</file>