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E1" w:rsidRDefault="003B5986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5760720" cy="11836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3B6" w:rsidRDefault="00FA63B6"/>
    <w:p w:rsidR="00FA63B6" w:rsidRDefault="00FA63B6">
      <w:r>
        <w:t>Kirchenbuch Kamen 178</w:t>
      </w:r>
      <w:r w:rsidR="00D96695">
        <w:t>6</w:t>
      </w:r>
      <w:bookmarkStart w:id="0" w:name="_GoBack"/>
      <w:bookmarkEnd w:id="0"/>
      <w:r>
        <w:t>; ARCHION-Bild 4</w:t>
      </w:r>
      <w:r w:rsidR="00DF6978">
        <w:t>9</w:t>
      </w:r>
      <w:r>
        <w:t xml:space="preserve"> in „Taufen 1768 – 1807 (Lutherische Gemeinde)</w:t>
      </w:r>
    </w:p>
    <w:p w:rsidR="00FA63B6" w:rsidRDefault="00FA63B6">
      <w:r>
        <w:t>Abschrift:</w:t>
      </w:r>
    </w:p>
    <w:p w:rsidR="00DB4843" w:rsidRDefault="00FA63B6">
      <w:r>
        <w:t xml:space="preserve">„den </w:t>
      </w:r>
      <w:r w:rsidR="00DB4843">
        <w:t>5</w:t>
      </w:r>
      <w:r>
        <w:t xml:space="preserve">ten </w:t>
      </w:r>
      <w:proofErr w:type="spellStart"/>
      <w:r w:rsidR="00DB4843">
        <w:t>Maii</w:t>
      </w:r>
      <w:proofErr w:type="spellEnd"/>
      <w:r w:rsidR="00DB4843">
        <w:t xml:space="preserve">, </w:t>
      </w:r>
      <w:r>
        <w:t xml:space="preserve"> P. (pater, Vater, KJK) Johann Diederich Kirchhoff modo (</w:t>
      </w:r>
      <w:proofErr w:type="gramStart"/>
      <w:r>
        <w:t>gt.,</w:t>
      </w:r>
      <w:proofErr w:type="gramEnd"/>
      <w:r>
        <w:t xml:space="preserve"> KJK) Barenbräuker, M. (mater, Mutter, KJK) Johanna </w:t>
      </w:r>
      <w:proofErr w:type="spellStart"/>
      <w:r>
        <w:t>Cath</w:t>
      </w:r>
      <w:proofErr w:type="spellEnd"/>
      <w:r>
        <w:t xml:space="preserve">: Elis: </w:t>
      </w:r>
      <w:proofErr w:type="spellStart"/>
      <w:r>
        <w:t>Middendorff</w:t>
      </w:r>
      <w:proofErr w:type="spellEnd"/>
      <w:r>
        <w:t xml:space="preserve">; </w:t>
      </w:r>
      <w:proofErr w:type="spellStart"/>
      <w:r>
        <w:t>Geb</w:t>
      </w:r>
      <w:proofErr w:type="spellEnd"/>
      <w:r w:rsidR="00DB4843">
        <w:t>:</w:t>
      </w:r>
      <w:r>
        <w:t xml:space="preserve"> d. </w:t>
      </w:r>
      <w:r w:rsidR="00DB4843">
        <w:t>29</w:t>
      </w:r>
      <w:r>
        <w:t xml:space="preserve">ten </w:t>
      </w:r>
    </w:p>
    <w:p w:rsidR="00FA63B6" w:rsidRDefault="00DB4843">
      <w:r>
        <w:t xml:space="preserve">April </w:t>
      </w:r>
      <w:proofErr w:type="gramStart"/>
      <w:r>
        <w:t>Nachts</w:t>
      </w:r>
      <w:proofErr w:type="gramEnd"/>
      <w:r>
        <w:t xml:space="preserve"> 3-4 Uhr, </w:t>
      </w:r>
      <w:r w:rsidR="00FA63B6">
        <w:t xml:space="preserve">Taufzeugen: </w:t>
      </w:r>
      <w:r>
        <w:t xml:space="preserve">Herr Friederich Christian Henke, Johann Wilhelm </w:t>
      </w:r>
      <w:proofErr w:type="spellStart"/>
      <w:r>
        <w:t>Middendorff</w:t>
      </w:r>
      <w:proofErr w:type="spellEnd"/>
      <w:r>
        <w:t xml:space="preserve"> zu </w:t>
      </w:r>
      <w:proofErr w:type="spellStart"/>
      <w:r>
        <w:t>Waßer</w:t>
      </w:r>
      <w:proofErr w:type="spellEnd"/>
      <w:r>
        <w:t xml:space="preserve"> </w:t>
      </w:r>
      <w:proofErr w:type="spellStart"/>
      <w:r>
        <w:t>Curl</w:t>
      </w:r>
      <w:proofErr w:type="spellEnd"/>
      <w:r>
        <w:t xml:space="preserve">, Maria Catharina Witwe Ostermann; </w:t>
      </w:r>
      <w:r w:rsidR="00FA63B6">
        <w:t>N. (</w:t>
      </w:r>
      <w:proofErr w:type="spellStart"/>
      <w:r w:rsidR="00FA63B6">
        <w:t>nomen</w:t>
      </w:r>
      <w:proofErr w:type="spellEnd"/>
      <w:r w:rsidR="00FA63B6">
        <w:t xml:space="preserve">, Name, KJK) </w:t>
      </w:r>
      <w:r>
        <w:t>Friederich Wilhelm Christian</w:t>
      </w:r>
      <w:r w:rsidR="00FA63B6">
        <w:t>“.</w:t>
      </w:r>
    </w:p>
    <w:sectPr w:rsidR="00FA63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B6"/>
    <w:rsid w:val="001E3D3F"/>
    <w:rsid w:val="002F6B13"/>
    <w:rsid w:val="003B5986"/>
    <w:rsid w:val="005F386D"/>
    <w:rsid w:val="006D62A3"/>
    <w:rsid w:val="008E0418"/>
    <w:rsid w:val="009473FB"/>
    <w:rsid w:val="009843E1"/>
    <w:rsid w:val="00B44E8A"/>
    <w:rsid w:val="00D96695"/>
    <w:rsid w:val="00DB4843"/>
    <w:rsid w:val="00DF6978"/>
    <w:rsid w:val="00F8564A"/>
    <w:rsid w:val="00FA63B6"/>
    <w:rsid w:val="00FD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3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6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3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6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3</cp:revision>
  <cp:lastPrinted>2023-04-19T14:51:00Z</cp:lastPrinted>
  <dcterms:created xsi:type="dcterms:W3CDTF">2023-04-19T14:53:00Z</dcterms:created>
  <dcterms:modified xsi:type="dcterms:W3CDTF">2023-04-25T15:04:00Z</dcterms:modified>
</cp:coreProperties>
</file>