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82A5E">
      <w:r>
        <w:rPr>
          <w:noProof/>
          <w:lang w:eastAsia="de-DE"/>
        </w:rPr>
        <w:drawing>
          <wp:inline distT="0" distB="0" distL="0" distR="0">
            <wp:extent cx="5760720" cy="723314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5E" w:rsidRDefault="00F82A5E"/>
    <w:p w:rsidR="00F82A5E" w:rsidRDefault="00F82A5E">
      <w:r>
        <w:rPr>
          <w:noProof/>
          <w:lang w:eastAsia="de-DE"/>
        </w:rPr>
        <w:drawing>
          <wp:inline distT="0" distB="0" distL="0" distR="0">
            <wp:extent cx="5326380" cy="735965"/>
            <wp:effectExtent l="0" t="0" r="7620" b="698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5E" w:rsidRDefault="00F82A5E"/>
    <w:p w:rsidR="00896F1A" w:rsidRDefault="00636D48">
      <w:bookmarkStart w:id="0" w:name="_GoBack"/>
      <w:r>
        <w:t>Kirchenbuch Bönen 1</w:t>
      </w:r>
      <w:r w:rsidR="00F82A5E">
        <w:t>828</w:t>
      </w:r>
      <w:r>
        <w:t xml:space="preserve">; ARCHION-Bild </w:t>
      </w:r>
      <w:r w:rsidR="00F82A5E">
        <w:t>28 in „Beerdigungen 1819</w:t>
      </w:r>
      <w:r>
        <w:t xml:space="preserve"> </w:t>
      </w:r>
      <w:r w:rsidR="00F82A5E">
        <w:t>– 1908“</w:t>
      </w:r>
    </w:p>
    <w:p w:rsidR="00F82A5E" w:rsidRDefault="00636D48" w:rsidP="00F82A5E">
      <w:r>
        <w:t>Abschrift:</w:t>
      </w:r>
    </w:p>
    <w:p w:rsidR="00636D48" w:rsidRDefault="00F82A5E" w:rsidP="00F82A5E">
      <w:r>
        <w:t>..</w:t>
      </w:r>
      <w:proofErr w:type="gramStart"/>
      <w:r>
        <w:t>;</w:t>
      </w:r>
      <w:proofErr w:type="gramEnd"/>
      <w:r>
        <w:t xml:space="preserve"> Johann Henrich Schulz zur Wiesch genannt Rave zu Wethfeld; Bauer; Alter: 93 Jahre 5 Monate 10 Tage; hinterläßt: majorenne Kinder und eine Gattin; Sterbedatum: 5. April 10 Uhr abends; Todesursache: Altersschwäche; Arzt gebraucht: nein; Beerdigungsdatum: 8. April“.</w:t>
      </w:r>
      <w:bookmarkEnd w:id="0"/>
    </w:p>
    <w:sectPr w:rsidR="00636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167303"/>
    <w:rsid w:val="001E3D3F"/>
    <w:rsid w:val="002B4A43"/>
    <w:rsid w:val="002E0198"/>
    <w:rsid w:val="002F6B13"/>
    <w:rsid w:val="003864E4"/>
    <w:rsid w:val="005F386D"/>
    <w:rsid w:val="00636D48"/>
    <w:rsid w:val="006872B4"/>
    <w:rsid w:val="006D62A3"/>
    <w:rsid w:val="00896F1A"/>
    <w:rsid w:val="009473FB"/>
    <w:rsid w:val="009A1DF9"/>
    <w:rsid w:val="00A30001"/>
    <w:rsid w:val="00B44E8A"/>
    <w:rsid w:val="00F82A5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2016-04-22T12:54:00Z</dcterms:created>
  <dcterms:modified xsi:type="dcterms:W3CDTF">2016-04-22T12:54:00Z</dcterms:modified>
</cp:coreProperties>
</file>