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B97EF7">
      <w:r>
        <w:rPr>
          <w:noProof/>
          <w:lang w:eastAsia="de-DE"/>
        </w:rPr>
        <w:drawing>
          <wp:inline distT="0" distB="0" distL="0" distR="0">
            <wp:extent cx="4849495" cy="95821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6620B3" w:rsidRDefault="006620B3" w:rsidP="006620B3">
      <w:bookmarkStart w:id="0" w:name="_GoBack"/>
      <w:r>
        <w:t>Kirchenbuch St. Nicolai zu Dortmund 173</w:t>
      </w:r>
      <w:r w:rsidR="00B97EF7">
        <w:t>3</w:t>
      </w:r>
      <w:r>
        <w:t>, Archion Bild 2</w:t>
      </w:r>
      <w:r w:rsidR="00B97EF7">
        <w:t>8</w:t>
      </w:r>
      <w:r>
        <w:t xml:space="preserve"> in „Taufen 1708 – 1809“</w:t>
      </w:r>
    </w:p>
    <w:p w:rsidR="006620B3" w:rsidRDefault="006620B3" w:rsidP="006620B3">
      <w:r>
        <w:t>Abschrift:</w:t>
      </w:r>
    </w:p>
    <w:p w:rsidR="00D6767D" w:rsidRDefault="006620B3" w:rsidP="006620B3">
      <w:r>
        <w:t>1</w:t>
      </w:r>
      <w:r w:rsidR="00B97EF7">
        <w:t>1</w:t>
      </w:r>
      <w:r>
        <w:t xml:space="preserve">) den </w:t>
      </w:r>
      <w:r w:rsidR="00B97EF7">
        <w:t xml:space="preserve">17. </w:t>
      </w:r>
      <w:proofErr w:type="spellStart"/>
      <w:r w:rsidR="00B97EF7">
        <w:t>Maii</w:t>
      </w:r>
      <w:proofErr w:type="spellEnd"/>
      <w:r w:rsidR="00B97EF7">
        <w:t xml:space="preserve"> Wilhelm vorm Baum Bürger und Ackermann einen Sohn mit Nahmen Johann Wilhelm taufen lassen. Gevattern sind gewesen Joh. Bernhard Nölle von </w:t>
      </w:r>
      <w:proofErr w:type="spellStart"/>
      <w:r w:rsidR="00B97EF7">
        <w:t>Barop</w:t>
      </w:r>
      <w:proofErr w:type="spellEnd"/>
      <w:r w:rsidR="00B97EF7">
        <w:t xml:space="preserve"> und Wilhelm Hütter von Körne nebst Clara Hütter von Körne“.</w:t>
      </w:r>
      <w:bookmarkEnd w:id="0"/>
    </w:p>
    <w:sectPr w:rsidR="00D67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18298D"/>
    <w:rsid w:val="006620B3"/>
    <w:rsid w:val="00676178"/>
    <w:rsid w:val="00923448"/>
    <w:rsid w:val="00B97EF7"/>
    <w:rsid w:val="00D6767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2022-11-03T15:10:00Z</dcterms:created>
  <dcterms:modified xsi:type="dcterms:W3CDTF">2022-11-03T15:10:00Z</dcterms:modified>
</cp:coreProperties>
</file>