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857B0">
      <w:r>
        <w:rPr>
          <w:noProof/>
          <w:lang w:eastAsia="de-DE"/>
        </w:rPr>
        <w:drawing>
          <wp:inline distT="0" distB="0" distL="0" distR="0">
            <wp:extent cx="5760720" cy="904730"/>
            <wp:effectExtent l="0" t="0" r="0" b="0"/>
            <wp:docPr id="1" name="Grafik 1" descr="C:\Users\Jürgen\AppData\Local\Microsoft\Windows\Temporary Internet Files\Content.Word\IMG_20160124_172351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124_1723519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039" w:rsidRDefault="00051039"/>
    <w:p w:rsidR="00051039" w:rsidRDefault="00051039">
      <w:bookmarkStart w:id="0" w:name="_GoBack"/>
      <w:r>
        <w:t>Kirchenbuch Heeren 169</w:t>
      </w:r>
      <w:r w:rsidR="008857B0">
        <w:t>7</w:t>
      </w:r>
      <w:r>
        <w:t>; ARCHION-Bild 1</w:t>
      </w:r>
      <w:r w:rsidR="008857B0">
        <w:t>7</w:t>
      </w:r>
      <w:r>
        <w:t xml:space="preserve"> in „</w:t>
      </w:r>
      <w:r w:rsidR="008857B0">
        <w:t>Taufen</w:t>
      </w:r>
      <w:r>
        <w:t xml:space="preserve"> 1683 – 1716“</w:t>
      </w:r>
    </w:p>
    <w:p w:rsidR="00051039" w:rsidRDefault="00051039">
      <w:r>
        <w:t>Abschrift:</w:t>
      </w:r>
      <w:r w:rsidR="00490CA4" w:rsidRPr="00490CA4">
        <w:t xml:space="preserve"> </w:t>
      </w:r>
    </w:p>
    <w:p w:rsidR="00051039" w:rsidRDefault="00051039">
      <w:r>
        <w:t xml:space="preserve">„den </w:t>
      </w:r>
      <w:r w:rsidR="008857B0">
        <w:t xml:space="preserve">8 dito (April, KJK) hatt Johann am Bauckingroth seinen Sohn taufen und nennen laßen </w:t>
      </w:r>
      <w:r w:rsidR="00C74245">
        <w:t>Dietherich N.N. (unleserlich, KJK)“.</w:t>
      </w:r>
      <w:bookmarkEnd w:id="0"/>
    </w:p>
    <w:sectPr w:rsidR="000510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39"/>
    <w:rsid w:val="000413A6"/>
    <w:rsid w:val="00051039"/>
    <w:rsid w:val="001E3D3F"/>
    <w:rsid w:val="002F6B13"/>
    <w:rsid w:val="00367590"/>
    <w:rsid w:val="00490CA4"/>
    <w:rsid w:val="005F386D"/>
    <w:rsid w:val="006E42C1"/>
    <w:rsid w:val="008857B0"/>
    <w:rsid w:val="0095515A"/>
    <w:rsid w:val="00C74245"/>
    <w:rsid w:val="00E1502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0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0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2016-01-24T16:38:00Z</dcterms:created>
  <dcterms:modified xsi:type="dcterms:W3CDTF">2016-01-24T16:38:00Z</dcterms:modified>
</cp:coreProperties>
</file>