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E" w:rsidRPr="006418E2" w:rsidRDefault="00FB195E" w:rsidP="00FB195E">
      <w:pPr>
        <w:jc w:val="center"/>
        <w:rPr>
          <w:rFonts w:eastAsiaTheme="minorEastAsia"/>
          <w:sz w:val="24"/>
          <w:szCs w:val="24"/>
        </w:rPr>
      </w:pPr>
      <w:r w:rsidRPr="006418E2">
        <w:rPr>
          <w:rFonts w:eastAsiaTheme="minorEastAsia"/>
          <w:noProof/>
          <w:sz w:val="24"/>
          <w:szCs w:val="24"/>
          <w:lang w:eastAsia="de-DE"/>
        </w:rPr>
        <w:drawing>
          <wp:inline distT="0" distB="0" distL="0" distR="0" wp14:anchorId="639CE934" wp14:editId="15AB64A2">
            <wp:extent cx="3097264" cy="1699763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60" cy="169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5E" w:rsidRPr="006418E2" w:rsidRDefault="00FB195E" w:rsidP="00FB195E">
      <w:pPr>
        <w:jc w:val="center"/>
        <w:rPr>
          <w:rFonts w:eastAsiaTheme="minorEastAsia"/>
          <w:sz w:val="24"/>
          <w:szCs w:val="24"/>
        </w:rPr>
      </w:pPr>
    </w:p>
    <w:p w:rsidR="00FB195E" w:rsidRPr="006418E2" w:rsidRDefault="00FB195E" w:rsidP="00FB195E">
      <w:pPr>
        <w:rPr>
          <w:rFonts w:eastAsiaTheme="minorEastAsia"/>
          <w:szCs w:val="20"/>
        </w:rPr>
      </w:pPr>
      <w:r w:rsidRPr="006418E2">
        <w:rPr>
          <w:rFonts w:eastAsiaTheme="minorEastAsia"/>
          <w:szCs w:val="20"/>
        </w:rPr>
        <w:t xml:space="preserve">Immatrikulation Universität Frankfurt/Oder 1597; Quelle: digitale-bibliothek-mv.de </w:t>
      </w:r>
      <w:proofErr w:type="spellStart"/>
      <w:r w:rsidRPr="006418E2">
        <w:rPr>
          <w:rFonts w:eastAsiaTheme="minorEastAsia"/>
          <w:szCs w:val="20"/>
        </w:rPr>
        <w:t>Friedlae</w:t>
      </w:r>
      <w:r>
        <w:rPr>
          <w:rFonts w:eastAsiaTheme="minorEastAsia"/>
          <w:szCs w:val="20"/>
        </w:rPr>
        <w:t>n</w:t>
      </w:r>
      <w:r w:rsidRPr="006418E2">
        <w:rPr>
          <w:rFonts w:eastAsiaTheme="minorEastAsia"/>
          <w:szCs w:val="20"/>
        </w:rPr>
        <w:t>der</w:t>
      </w:r>
      <w:proofErr w:type="spellEnd"/>
      <w:r w:rsidRPr="006418E2">
        <w:rPr>
          <w:rFonts w:eastAsiaTheme="minorEastAsia"/>
          <w:szCs w:val="20"/>
        </w:rPr>
        <w:t xml:space="preserve"> et al. </w:t>
      </w:r>
      <w:proofErr w:type="spellStart"/>
      <w:r w:rsidRPr="006418E2">
        <w:rPr>
          <w:rFonts w:eastAsiaTheme="minorEastAsia"/>
          <w:szCs w:val="20"/>
        </w:rPr>
        <w:t>Aeltere</w:t>
      </w:r>
      <w:proofErr w:type="spellEnd"/>
      <w:r w:rsidRPr="006418E2">
        <w:rPr>
          <w:rFonts w:eastAsiaTheme="minorEastAsia"/>
          <w:szCs w:val="20"/>
        </w:rPr>
        <w:t xml:space="preserve"> Universitäts-Matrikeln, Leipzig 1887, Band 1 S. 415:</w:t>
      </w:r>
    </w:p>
    <w:p w:rsidR="00FB195E" w:rsidRPr="006418E2" w:rsidRDefault="00FB195E" w:rsidP="00FB195E">
      <w:pPr>
        <w:rPr>
          <w:rFonts w:eastAsiaTheme="minorEastAsia"/>
          <w:szCs w:val="20"/>
        </w:rPr>
      </w:pPr>
      <w:r w:rsidRPr="006418E2">
        <w:rPr>
          <w:rFonts w:eastAsiaTheme="minorEastAsia"/>
          <w:b/>
          <w:szCs w:val="20"/>
        </w:rPr>
        <w:t xml:space="preserve">Erasmus </w:t>
      </w:r>
      <w:r w:rsidRPr="006418E2">
        <w:rPr>
          <w:rFonts w:eastAsiaTheme="minorEastAsia"/>
          <w:szCs w:val="20"/>
        </w:rPr>
        <w:t xml:space="preserve">und </w:t>
      </w:r>
      <w:r w:rsidRPr="006418E2">
        <w:rPr>
          <w:rFonts w:eastAsiaTheme="minorEastAsia"/>
          <w:b/>
          <w:szCs w:val="20"/>
        </w:rPr>
        <w:t xml:space="preserve">Michael </w:t>
      </w:r>
      <w:r>
        <w:rPr>
          <w:rFonts w:eastAsiaTheme="minorEastAsia"/>
          <w:b/>
          <w:szCs w:val="20"/>
        </w:rPr>
        <w:t xml:space="preserve">(III.) </w:t>
      </w:r>
      <w:bookmarkStart w:id="0" w:name="_GoBack"/>
      <w:bookmarkEnd w:id="0"/>
      <w:proofErr w:type="spellStart"/>
      <w:r w:rsidRPr="006418E2">
        <w:rPr>
          <w:rFonts w:eastAsiaTheme="minorEastAsia"/>
          <w:b/>
          <w:szCs w:val="20"/>
        </w:rPr>
        <w:t>Bolfras</w:t>
      </w:r>
      <w:proofErr w:type="spellEnd"/>
      <w:r w:rsidRPr="006418E2">
        <w:rPr>
          <w:rFonts w:eastAsiaTheme="minorEastAsia"/>
          <w:szCs w:val="20"/>
        </w:rPr>
        <w:t xml:space="preserve">, </w:t>
      </w:r>
      <w:proofErr w:type="spellStart"/>
      <w:r w:rsidRPr="006418E2">
        <w:rPr>
          <w:rFonts w:eastAsiaTheme="minorEastAsia"/>
          <w:szCs w:val="20"/>
        </w:rPr>
        <w:t>Fran</w:t>
      </w:r>
      <w:r>
        <w:rPr>
          <w:rFonts w:eastAsiaTheme="minorEastAsia"/>
          <w:szCs w:val="20"/>
        </w:rPr>
        <w:t>c</w:t>
      </w:r>
      <w:r w:rsidRPr="006418E2">
        <w:rPr>
          <w:rFonts w:eastAsiaTheme="minorEastAsia"/>
          <w:szCs w:val="20"/>
        </w:rPr>
        <w:t>ofurtanus</w:t>
      </w:r>
      <w:proofErr w:type="spellEnd"/>
      <w:r w:rsidRPr="006418E2">
        <w:rPr>
          <w:rFonts w:eastAsiaTheme="minorEastAsia"/>
          <w:szCs w:val="20"/>
        </w:rPr>
        <w:t xml:space="preserve">, </w:t>
      </w:r>
      <w:proofErr w:type="spellStart"/>
      <w:r w:rsidRPr="006418E2">
        <w:rPr>
          <w:rFonts w:eastAsiaTheme="minorEastAsia"/>
          <w:szCs w:val="20"/>
        </w:rPr>
        <w:t>iuravit</w:t>
      </w:r>
      <w:proofErr w:type="spellEnd"/>
      <w:r w:rsidRPr="006418E2">
        <w:rPr>
          <w:rFonts w:eastAsiaTheme="minorEastAsia"/>
          <w:szCs w:val="20"/>
        </w:rPr>
        <w:t xml:space="preserve"> </w:t>
      </w:r>
      <w:proofErr w:type="spellStart"/>
      <w:r w:rsidRPr="006418E2">
        <w:rPr>
          <w:rFonts w:eastAsiaTheme="minorEastAsia"/>
          <w:szCs w:val="20"/>
        </w:rPr>
        <w:t>rect</w:t>
      </w:r>
      <w:proofErr w:type="spellEnd"/>
      <w:r w:rsidRPr="006418E2">
        <w:rPr>
          <w:rFonts w:eastAsiaTheme="minorEastAsia"/>
          <w:szCs w:val="20"/>
        </w:rPr>
        <w:t xml:space="preserve">. </w:t>
      </w:r>
      <w:proofErr w:type="spellStart"/>
      <w:r w:rsidRPr="006418E2">
        <w:rPr>
          <w:rFonts w:eastAsiaTheme="minorEastAsia"/>
          <w:szCs w:val="20"/>
        </w:rPr>
        <w:t>Scarlachio</w:t>
      </w:r>
      <w:proofErr w:type="spellEnd"/>
    </w:p>
    <w:p w:rsidR="00EE4901" w:rsidRDefault="00EE4901"/>
    <w:sectPr w:rsidR="00EE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E"/>
    <w:rsid w:val="00EE4901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9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9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2023-11-29T10:22:00Z</cp:lastPrinted>
  <dcterms:created xsi:type="dcterms:W3CDTF">2023-11-29T10:22:00Z</dcterms:created>
  <dcterms:modified xsi:type="dcterms:W3CDTF">2023-11-29T10:27:00Z</dcterms:modified>
</cp:coreProperties>
</file>