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1670E">
      <w:r>
        <w:rPr>
          <w:noProof/>
          <w:lang w:eastAsia="de-DE"/>
        </w:rPr>
        <w:drawing>
          <wp:inline distT="0" distB="0" distL="0" distR="0">
            <wp:extent cx="5760720" cy="92111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4" w:rsidRDefault="00F01904"/>
    <w:p w:rsidR="00F01904" w:rsidRDefault="00F01904">
      <w:bookmarkStart w:id="0" w:name="_GoBack"/>
      <w:r>
        <w:t xml:space="preserve">Kirchenbuch </w:t>
      </w:r>
      <w:r w:rsidR="0011670E">
        <w:t>Pelkum</w:t>
      </w:r>
      <w:r>
        <w:t xml:space="preserve"> 1</w:t>
      </w:r>
      <w:r w:rsidR="00DD03ED">
        <w:t>725;</w:t>
      </w:r>
      <w:r>
        <w:t xml:space="preserve"> ARCHION-Bild </w:t>
      </w:r>
      <w:r w:rsidR="0011670E">
        <w:t>34</w:t>
      </w:r>
      <w:r w:rsidR="00F723F7">
        <w:t xml:space="preserve"> </w:t>
      </w:r>
      <w:r>
        <w:t>in „T</w:t>
      </w:r>
      <w:r w:rsidR="0011670E">
        <w:t>rauungen 1701 – 1738“</w:t>
      </w:r>
    </w:p>
    <w:p w:rsidR="00F01904" w:rsidRDefault="00F01904">
      <w:r>
        <w:t>Abschrift:</w:t>
      </w:r>
    </w:p>
    <w:p w:rsidR="00F01904" w:rsidRDefault="00F01904">
      <w:r>
        <w:t>„</w:t>
      </w:r>
      <w:r w:rsidR="0011670E">
        <w:t>Copulirte anno 1725; Diederich Geisman et Clara Elsabein Habbes d. 5. Maii“.</w:t>
      </w:r>
      <w:bookmarkEnd w:id="0"/>
    </w:p>
    <w:sectPr w:rsidR="00F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4"/>
    <w:rsid w:val="00115F64"/>
    <w:rsid w:val="0011670E"/>
    <w:rsid w:val="0019537A"/>
    <w:rsid w:val="001E3D3F"/>
    <w:rsid w:val="00214E03"/>
    <w:rsid w:val="002F6B13"/>
    <w:rsid w:val="003338F9"/>
    <w:rsid w:val="00450187"/>
    <w:rsid w:val="005D7EEA"/>
    <w:rsid w:val="005F386D"/>
    <w:rsid w:val="006D62A3"/>
    <w:rsid w:val="00726DCF"/>
    <w:rsid w:val="0078359C"/>
    <w:rsid w:val="00821DDD"/>
    <w:rsid w:val="009473FB"/>
    <w:rsid w:val="00991231"/>
    <w:rsid w:val="00B44E8A"/>
    <w:rsid w:val="00BC618B"/>
    <w:rsid w:val="00D43C6E"/>
    <w:rsid w:val="00DD03ED"/>
    <w:rsid w:val="00E23A87"/>
    <w:rsid w:val="00E838D0"/>
    <w:rsid w:val="00F01904"/>
    <w:rsid w:val="00F109E0"/>
    <w:rsid w:val="00F723F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2016-04-25T14:42:00Z</dcterms:created>
  <dcterms:modified xsi:type="dcterms:W3CDTF">2016-04-25T14:42:00Z</dcterms:modified>
</cp:coreProperties>
</file>