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37" w:rsidRDefault="00CD2E37" w:rsidP="00CD2E37">
      <w:r>
        <w:rPr>
          <w:noProof/>
          <w:lang w:eastAsia="de-DE"/>
        </w:rPr>
        <w:drawing>
          <wp:inline distT="0" distB="0" distL="0" distR="0">
            <wp:extent cx="5760720" cy="1079933"/>
            <wp:effectExtent l="0" t="0" r="0" b="6350"/>
            <wp:docPr id="2" name="Grafik 2" descr="C:\Users\Jürgen\AppData\Local\Microsoft\Windows\Temporary Internet Files\Content.Word\IMG_20160128_16281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8_162819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37" w:rsidRDefault="00CD2E37" w:rsidP="00CD2E37"/>
    <w:p w:rsidR="00CD2E37" w:rsidRDefault="00CD2E37" w:rsidP="00CD2E37">
      <w:bookmarkStart w:id="0" w:name="_GoBack"/>
      <w:r>
        <w:t>Kirchenbuch Bönen 177</w:t>
      </w:r>
      <w:r w:rsidR="00D91C97">
        <w:t>1</w:t>
      </w:r>
      <w:r>
        <w:t>; ARCHION-Bild 32</w:t>
      </w:r>
      <w:r w:rsidR="00D91C97">
        <w:t>1</w:t>
      </w:r>
      <w:r>
        <w:t xml:space="preserve"> in „Beerdigungen 1765 – 1800“</w:t>
      </w:r>
    </w:p>
    <w:p w:rsidR="00CD2E37" w:rsidRDefault="00CD2E37" w:rsidP="00CD2E37">
      <w:r>
        <w:t>Abschrift:</w:t>
      </w:r>
    </w:p>
    <w:p w:rsidR="001E3D3F" w:rsidRDefault="00CD2E37">
      <w:r>
        <w:t>„ zu Altenbögge;</w:t>
      </w:r>
      <w:r w:rsidR="00D91C97">
        <w:t xml:space="preserve"> den 23 Mertz ist Gerdraut Lipman Witwe Lichtermans gestorben alt 70 Jahr; Todesursache: Engbrüstigkeit“. </w:t>
      </w:r>
    </w:p>
    <w:bookmarkEnd w:id="0"/>
    <w:p w:rsidR="00F045B4" w:rsidRDefault="00F045B4"/>
    <w:p w:rsidR="00CD2E37" w:rsidRDefault="00CD2E37"/>
    <w:sectPr w:rsidR="00CD2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4"/>
    <w:rsid w:val="001E3D3F"/>
    <w:rsid w:val="002F6B13"/>
    <w:rsid w:val="005F386D"/>
    <w:rsid w:val="00A477EB"/>
    <w:rsid w:val="00A61E88"/>
    <w:rsid w:val="00CD2E37"/>
    <w:rsid w:val="00D91C97"/>
    <w:rsid w:val="00F045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2016-01-28T15:35:00Z</dcterms:created>
  <dcterms:modified xsi:type="dcterms:W3CDTF">2016-01-28T15:35:00Z</dcterms:modified>
</cp:coreProperties>
</file>